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915A6" w:rsidRPr="00B91AFE" w:rsidRDefault="00E11784" w:rsidP="00CD035B">
      <w:pPr>
        <w:spacing w:line="240" w:lineRule="auto"/>
        <w:contextualSpacing/>
        <w:jc w:val="center"/>
        <w:rPr>
          <w:rFonts w:ascii="Times New Roman" w:eastAsia="Times New Roman" w:hAnsi="Times New Roman" w:cs="Times New Roman"/>
          <w:b/>
          <w:color w:val="262626" w:themeColor="text1" w:themeTint="D9"/>
          <w:sz w:val="24"/>
          <w:szCs w:val="24"/>
        </w:rPr>
      </w:pPr>
      <w:r w:rsidRPr="00B91AFE">
        <w:rPr>
          <w:rFonts w:ascii="Times New Roman" w:eastAsia="Times New Roman" w:hAnsi="Times New Roman" w:cs="Times New Roman"/>
          <w:b/>
          <w:color w:val="262626" w:themeColor="text1" w:themeTint="D9"/>
          <w:sz w:val="24"/>
          <w:szCs w:val="24"/>
        </w:rPr>
        <w:t>II РЕСПУБЛИКАНСКИЙ СЕМИНАР  РУКОВОДИТЕЛЕЙ ТУРИСТСКИХ ПОХОДОВ ОБУЧАЮЩИХСЯ И МКК</w:t>
      </w:r>
    </w:p>
    <w:p w14:paraId="00000002" w14:textId="77777777" w:rsidR="003915A6" w:rsidRPr="00B91AFE" w:rsidRDefault="003915A6" w:rsidP="00CD035B">
      <w:pPr>
        <w:spacing w:line="240" w:lineRule="auto"/>
        <w:contextualSpacing/>
        <w:jc w:val="center"/>
        <w:rPr>
          <w:rFonts w:ascii="Times New Roman" w:eastAsia="Times New Roman" w:hAnsi="Times New Roman" w:cs="Times New Roman"/>
          <w:color w:val="262626" w:themeColor="text1" w:themeTint="D9"/>
          <w:sz w:val="28"/>
          <w:szCs w:val="28"/>
        </w:rPr>
      </w:pPr>
    </w:p>
    <w:p w14:paraId="76245AF2" w14:textId="77777777" w:rsidR="00CD035B" w:rsidRDefault="00E11784" w:rsidP="00CD035B">
      <w:pPr>
        <w:spacing w:line="240" w:lineRule="auto"/>
        <w:contextualSpacing/>
        <w:jc w:val="right"/>
        <w:rPr>
          <w:rFonts w:ascii="Times New Roman" w:eastAsia="Times New Roman" w:hAnsi="Times New Roman" w:cs="Times New Roman"/>
          <w:b/>
          <w:color w:val="262626" w:themeColor="text1" w:themeTint="D9"/>
          <w:sz w:val="28"/>
          <w:szCs w:val="28"/>
          <w:lang w:val="ru-RU"/>
        </w:rPr>
      </w:pPr>
      <w:r w:rsidRPr="00B91AFE">
        <w:rPr>
          <w:rFonts w:ascii="Times New Roman" w:eastAsia="Times New Roman" w:hAnsi="Times New Roman" w:cs="Times New Roman"/>
          <w:color w:val="262626" w:themeColor="text1" w:themeTint="D9"/>
          <w:sz w:val="28"/>
          <w:szCs w:val="28"/>
        </w:rPr>
        <w:t xml:space="preserve">Тезисы доклада </w:t>
      </w:r>
      <w:proofErr w:type="spellStart"/>
      <w:r w:rsidRPr="00CD035B">
        <w:rPr>
          <w:rFonts w:ascii="Times New Roman" w:eastAsia="Times New Roman" w:hAnsi="Times New Roman" w:cs="Times New Roman"/>
          <w:b/>
          <w:color w:val="262626" w:themeColor="text1" w:themeTint="D9"/>
          <w:sz w:val="28"/>
          <w:szCs w:val="28"/>
        </w:rPr>
        <w:t>Салазановой</w:t>
      </w:r>
      <w:proofErr w:type="spellEnd"/>
      <w:r w:rsidRPr="00CD035B">
        <w:rPr>
          <w:rFonts w:ascii="Times New Roman" w:eastAsia="Times New Roman" w:hAnsi="Times New Roman" w:cs="Times New Roman"/>
          <w:b/>
          <w:color w:val="262626" w:themeColor="text1" w:themeTint="D9"/>
          <w:sz w:val="28"/>
          <w:szCs w:val="28"/>
        </w:rPr>
        <w:t xml:space="preserve"> Ксении</w:t>
      </w:r>
      <w:r w:rsidR="00CD035B">
        <w:rPr>
          <w:rFonts w:ascii="Times New Roman" w:eastAsia="Times New Roman" w:hAnsi="Times New Roman" w:cs="Times New Roman"/>
          <w:b/>
          <w:color w:val="262626" w:themeColor="text1" w:themeTint="D9"/>
          <w:sz w:val="28"/>
          <w:szCs w:val="28"/>
          <w:lang w:val="ru-RU"/>
        </w:rPr>
        <w:t xml:space="preserve">, </w:t>
      </w:r>
      <w:proofErr w:type="spellStart"/>
      <w:r w:rsidR="00CD035B">
        <w:rPr>
          <w:rFonts w:ascii="Times New Roman" w:eastAsia="Times New Roman" w:hAnsi="Times New Roman" w:cs="Times New Roman"/>
          <w:b/>
          <w:color w:val="262626" w:themeColor="text1" w:themeTint="D9"/>
          <w:sz w:val="28"/>
          <w:szCs w:val="28"/>
          <w:lang w:val="ru-RU"/>
        </w:rPr>
        <w:t>г</w:t>
      </w:r>
      <w:proofErr w:type="gramStart"/>
      <w:r w:rsidR="00CD035B">
        <w:rPr>
          <w:rFonts w:ascii="Times New Roman" w:eastAsia="Times New Roman" w:hAnsi="Times New Roman" w:cs="Times New Roman"/>
          <w:b/>
          <w:color w:val="262626" w:themeColor="text1" w:themeTint="D9"/>
          <w:sz w:val="28"/>
          <w:szCs w:val="28"/>
          <w:lang w:val="ru-RU"/>
        </w:rPr>
        <w:t>.У</w:t>
      </w:r>
      <w:proofErr w:type="gramEnd"/>
      <w:r w:rsidR="00CD035B">
        <w:rPr>
          <w:rFonts w:ascii="Times New Roman" w:eastAsia="Times New Roman" w:hAnsi="Times New Roman" w:cs="Times New Roman"/>
          <w:b/>
          <w:color w:val="262626" w:themeColor="text1" w:themeTint="D9"/>
          <w:sz w:val="28"/>
          <w:szCs w:val="28"/>
          <w:lang w:val="ru-RU"/>
        </w:rPr>
        <w:t>фа</w:t>
      </w:r>
      <w:proofErr w:type="spellEnd"/>
      <w:r w:rsidR="00CD035B">
        <w:rPr>
          <w:rFonts w:ascii="Times New Roman" w:eastAsia="Times New Roman" w:hAnsi="Times New Roman" w:cs="Times New Roman"/>
          <w:b/>
          <w:color w:val="262626" w:themeColor="text1" w:themeTint="D9"/>
          <w:sz w:val="28"/>
          <w:szCs w:val="28"/>
          <w:lang w:val="ru-RU"/>
        </w:rPr>
        <w:t xml:space="preserve">, </w:t>
      </w:r>
      <w:r w:rsidRPr="00CD035B">
        <w:rPr>
          <w:rFonts w:ascii="Times New Roman" w:eastAsia="Times New Roman" w:hAnsi="Times New Roman" w:cs="Times New Roman"/>
          <w:b/>
          <w:color w:val="262626" w:themeColor="text1" w:themeTint="D9"/>
          <w:sz w:val="28"/>
          <w:szCs w:val="28"/>
        </w:rPr>
        <w:t xml:space="preserve"> </w:t>
      </w:r>
    </w:p>
    <w:p w14:paraId="00000003" w14:textId="6BC1DEF6" w:rsidR="003915A6" w:rsidRPr="00CD035B" w:rsidRDefault="00CD035B" w:rsidP="00CD035B">
      <w:pPr>
        <w:spacing w:line="240" w:lineRule="auto"/>
        <w:contextualSpacing/>
        <w:jc w:val="right"/>
        <w:rPr>
          <w:rFonts w:ascii="Times New Roman" w:eastAsia="Times New Roman" w:hAnsi="Times New Roman" w:cs="Times New Roman"/>
          <w:b/>
          <w:color w:val="262626" w:themeColor="text1" w:themeTint="D9"/>
          <w:sz w:val="28"/>
          <w:szCs w:val="28"/>
        </w:rPr>
      </w:pPr>
      <w:r>
        <w:rPr>
          <w:rFonts w:ascii="Times New Roman" w:eastAsia="Times New Roman" w:hAnsi="Times New Roman" w:cs="Times New Roman"/>
          <w:b/>
          <w:color w:val="262626" w:themeColor="text1" w:themeTint="D9"/>
          <w:sz w:val="28"/>
          <w:szCs w:val="28"/>
          <w:lang w:val="ru-RU"/>
        </w:rPr>
        <w:t>«</w:t>
      </w:r>
      <w:r w:rsidR="00E11784" w:rsidRPr="00CD035B">
        <w:rPr>
          <w:rFonts w:ascii="Times New Roman" w:eastAsia="Times New Roman" w:hAnsi="Times New Roman" w:cs="Times New Roman"/>
          <w:b/>
          <w:color w:val="262626" w:themeColor="text1" w:themeTint="D9"/>
          <w:sz w:val="28"/>
          <w:szCs w:val="28"/>
        </w:rPr>
        <w:t>Велопоход по Южному Уралу –</w:t>
      </w:r>
    </w:p>
    <w:p w14:paraId="00000004" w14:textId="0CCB8119" w:rsidR="003915A6" w:rsidRPr="00CD035B" w:rsidRDefault="00E11784" w:rsidP="00CD035B">
      <w:pPr>
        <w:spacing w:line="240" w:lineRule="auto"/>
        <w:contextualSpacing/>
        <w:jc w:val="right"/>
        <w:rPr>
          <w:rFonts w:ascii="Times New Roman" w:eastAsia="Times New Roman" w:hAnsi="Times New Roman" w:cs="Times New Roman"/>
          <w:b/>
          <w:color w:val="262626" w:themeColor="text1" w:themeTint="D9"/>
          <w:sz w:val="28"/>
          <w:szCs w:val="28"/>
        </w:rPr>
      </w:pPr>
      <w:r w:rsidRPr="00CD035B">
        <w:rPr>
          <w:rFonts w:ascii="Times New Roman" w:eastAsia="Times New Roman" w:hAnsi="Times New Roman" w:cs="Times New Roman"/>
          <w:b/>
          <w:color w:val="262626" w:themeColor="text1" w:themeTint="D9"/>
          <w:sz w:val="28"/>
          <w:szCs w:val="28"/>
        </w:rPr>
        <w:t>как средство и способ проведения краеведческих исследований</w:t>
      </w:r>
    </w:p>
    <w:p w14:paraId="0877979E" w14:textId="6F004949" w:rsidR="00F42B9E" w:rsidRPr="00F42B9E" w:rsidRDefault="00F42B9E" w:rsidP="00CD035B">
      <w:pPr>
        <w:keepLines/>
        <w:spacing w:line="240" w:lineRule="auto"/>
        <w:ind w:left="-135" w:firstLine="555"/>
        <w:contextualSpacing/>
        <w:jc w:val="both"/>
        <w:rPr>
          <w:rFonts w:ascii="Times New Roman" w:eastAsia="Times New Roman" w:hAnsi="Times New Roman" w:cs="Times New Roman"/>
          <w:b/>
          <w:color w:val="262626" w:themeColor="text1" w:themeTint="D9"/>
          <w:sz w:val="28"/>
          <w:szCs w:val="28"/>
          <w:lang w:val="ru-RU"/>
        </w:rPr>
      </w:pPr>
      <w:r w:rsidRPr="00F42B9E">
        <w:rPr>
          <w:rFonts w:ascii="Times New Roman" w:eastAsia="Times New Roman" w:hAnsi="Times New Roman" w:cs="Times New Roman"/>
          <w:b/>
          <w:color w:val="262626" w:themeColor="text1" w:themeTint="D9"/>
          <w:sz w:val="28"/>
          <w:szCs w:val="28"/>
          <w:lang w:val="ru-RU"/>
        </w:rPr>
        <w:t>Слайд 2.</w:t>
      </w:r>
    </w:p>
    <w:p w14:paraId="4886E403" w14:textId="43EB793D" w:rsidR="00F42B9E" w:rsidRDefault="00F42B9E" w:rsidP="00CD035B">
      <w:pPr>
        <w:keepLines/>
        <w:spacing w:line="240" w:lineRule="auto"/>
        <w:ind w:left="-135" w:firstLine="555"/>
        <w:contextualSpacing/>
        <w:jc w:val="both"/>
        <w:rPr>
          <w:rFonts w:ascii="Times New Roman" w:eastAsia="Times New Roman" w:hAnsi="Times New Roman" w:cs="Times New Roman"/>
          <w:color w:val="262626" w:themeColor="text1" w:themeTint="D9"/>
          <w:sz w:val="28"/>
          <w:szCs w:val="28"/>
          <w:lang w:val="ru-RU"/>
        </w:rPr>
      </w:pPr>
      <w:proofErr w:type="gramStart"/>
      <w:r w:rsidRPr="00F42B9E">
        <w:rPr>
          <w:rFonts w:ascii="Times New Roman" w:eastAsia="Times New Roman" w:hAnsi="Times New Roman" w:cs="Times New Roman"/>
          <w:color w:val="262626" w:themeColor="text1" w:themeTint="D9"/>
          <w:sz w:val="28"/>
          <w:szCs w:val="28"/>
          <w:lang w:val="en"/>
        </w:rPr>
        <w:t>Салазанова Ксения</w:t>
      </w:r>
      <w:r>
        <w:rPr>
          <w:rFonts w:ascii="Times New Roman" w:eastAsia="Times New Roman" w:hAnsi="Times New Roman" w:cs="Times New Roman"/>
          <w:color w:val="262626" w:themeColor="text1" w:themeTint="D9"/>
          <w:sz w:val="28"/>
          <w:szCs w:val="28"/>
          <w:lang w:val="ru-RU"/>
        </w:rPr>
        <w:t>.</w:t>
      </w:r>
      <w:proofErr w:type="gramEnd"/>
      <w:r>
        <w:rPr>
          <w:rFonts w:ascii="Times New Roman" w:eastAsia="Times New Roman" w:hAnsi="Times New Roman" w:cs="Times New Roman"/>
          <w:color w:val="262626" w:themeColor="text1" w:themeTint="D9"/>
          <w:sz w:val="28"/>
          <w:szCs w:val="28"/>
          <w:lang w:val="ru-RU"/>
        </w:rPr>
        <w:t xml:space="preserve"> </w:t>
      </w:r>
    </w:p>
    <w:p w14:paraId="79E61F6D" w14:textId="77777777" w:rsidR="00A17249" w:rsidRPr="00F42B9E" w:rsidRDefault="008E7814" w:rsidP="00CD035B">
      <w:pPr>
        <w:keepLines/>
        <w:numPr>
          <w:ilvl w:val="0"/>
          <w:numId w:val="5"/>
        </w:numPr>
        <w:spacing w:line="240" w:lineRule="auto"/>
        <w:contextualSpacing/>
        <w:jc w:val="both"/>
        <w:rPr>
          <w:rFonts w:ascii="Times New Roman" w:eastAsia="Times New Roman" w:hAnsi="Times New Roman" w:cs="Times New Roman"/>
          <w:color w:val="262626" w:themeColor="text1" w:themeTint="D9"/>
          <w:sz w:val="28"/>
          <w:szCs w:val="28"/>
          <w:lang w:val="ru-RU"/>
        </w:rPr>
      </w:pPr>
      <w:r w:rsidRPr="00F42B9E">
        <w:rPr>
          <w:rFonts w:ascii="Times New Roman" w:eastAsia="Times New Roman" w:hAnsi="Times New Roman" w:cs="Times New Roman"/>
          <w:color w:val="262626" w:themeColor="text1" w:themeTint="D9"/>
          <w:sz w:val="28"/>
          <w:szCs w:val="28"/>
          <w:lang w:val="ru-RU"/>
        </w:rPr>
        <w:t xml:space="preserve">Руководитель школы туризма для женщин </w:t>
      </w:r>
      <w:hyperlink r:id="rId8" w:history="1">
        <w:r w:rsidRPr="00F42B9E">
          <w:rPr>
            <w:rStyle w:val="a6"/>
            <w:rFonts w:ascii="Times New Roman" w:eastAsia="Times New Roman" w:hAnsi="Times New Roman" w:cs="Times New Roman"/>
            <w:sz w:val="28"/>
            <w:szCs w:val="28"/>
            <w:lang w:val="ru-RU"/>
          </w:rPr>
          <w:t>https://</w:t>
        </w:r>
      </w:hyperlink>
      <w:hyperlink r:id="rId9" w:history="1">
        <w:r w:rsidRPr="00F42B9E">
          <w:rPr>
            <w:rStyle w:val="a6"/>
            <w:rFonts w:ascii="Times New Roman" w:eastAsia="Times New Roman" w:hAnsi="Times New Roman" w:cs="Times New Roman"/>
            <w:sz w:val="28"/>
            <w:szCs w:val="28"/>
            <w:lang w:val="ru-RU"/>
          </w:rPr>
          <w:t>www.womanhike.ru/</w:t>
        </w:r>
      </w:hyperlink>
    </w:p>
    <w:p w14:paraId="0C509EB9" w14:textId="77777777" w:rsidR="00A17249" w:rsidRPr="00F42B9E" w:rsidRDefault="008E7814" w:rsidP="00CD035B">
      <w:pPr>
        <w:keepLines/>
        <w:numPr>
          <w:ilvl w:val="0"/>
          <w:numId w:val="5"/>
        </w:numPr>
        <w:spacing w:line="240" w:lineRule="auto"/>
        <w:contextualSpacing/>
        <w:jc w:val="both"/>
        <w:rPr>
          <w:rFonts w:ascii="Times New Roman" w:eastAsia="Times New Roman" w:hAnsi="Times New Roman" w:cs="Times New Roman"/>
          <w:color w:val="262626" w:themeColor="text1" w:themeTint="D9"/>
          <w:sz w:val="28"/>
          <w:szCs w:val="28"/>
          <w:lang w:val="ru-RU"/>
        </w:rPr>
      </w:pPr>
      <w:r w:rsidRPr="00F42B9E">
        <w:rPr>
          <w:rFonts w:ascii="Times New Roman" w:eastAsia="Times New Roman" w:hAnsi="Times New Roman" w:cs="Times New Roman"/>
          <w:color w:val="262626" w:themeColor="text1" w:themeTint="D9"/>
          <w:sz w:val="28"/>
          <w:szCs w:val="28"/>
          <w:lang w:val="ru-RU"/>
        </w:rPr>
        <w:t xml:space="preserve">эксперт по самостоятельному активному туризму проекта </w:t>
      </w:r>
      <w:proofErr w:type="spellStart"/>
      <w:r w:rsidRPr="00F42B9E">
        <w:rPr>
          <w:rFonts w:ascii="Times New Roman" w:eastAsia="Times New Roman" w:hAnsi="Times New Roman" w:cs="Times New Roman"/>
          <w:color w:val="262626" w:themeColor="text1" w:themeTint="D9"/>
          <w:sz w:val="28"/>
          <w:szCs w:val="28"/>
          <w:lang w:val="ru-RU"/>
        </w:rPr>
        <w:t>VeloRussia</w:t>
      </w:r>
      <w:proofErr w:type="spellEnd"/>
      <w:r w:rsidRPr="00F42B9E">
        <w:rPr>
          <w:rFonts w:ascii="Times New Roman" w:eastAsia="Times New Roman" w:hAnsi="Times New Roman" w:cs="Times New Roman"/>
          <w:color w:val="262626" w:themeColor="text1" w:themeTint="D9"/>
          <w:sz w:val="28"/>
          <w:szCs w:val="28"/>
          <w:lang w:val="ru-RU"/>
        </w:rPr>
        <w:t xml:space="preserve">®, </w:t>
      </w:r>
    </w:p>
    <w:p w14:paraId="0BE5D815" w14:textId="77777777" w:rsidR="00A17249" w:rsidRPr="00F42B9E" w:rsidRDefault="008E7814" w:rsidP="00CD035B">
      <w:pPr>
        <w:keepLines/>
        <w:numPr>
          <w:ilvl w:val="0"/>
          <w:numId w:val="5"/>
        </w:numPr>
        <w:spacing w:line="240" w:lineRule="auto"/>
        <w:contextualSpacing/>
        <w:jc w:val="both"/>
        <w:rPr>
          <w:rFonts w:ascii="Times New Roman" w:eastAsia="Times New Roman" w:hAnsi="Times New Roman" w:cs="Times New Roman"/>
          <w:color w:val="262626" w:themeColor="text1" w:themeTint="D9"/>
          <w:sz w:val="28"/>
          <w:szCs w:val="28"/>
          <w:lang w:val="ru-RU"/>
        </w:rPr>
      </w:pPr>
      <w:r w:rsidRPr="00F42B9E">
        <w:rPr>
          <w:rFonts w:ascii="Times New Roman" w:eastAsia="Times New Roman" w:hAnsi="Times New Roman" w:cs="Times New Roman"/>
          <w:color w:val="262626" w:themeColor="text1" w:themeTint="D9"/>
          <w:sz w:val="28"/>
          <w:szCs w:val="28"/>
          <w:lang w:val="ru-RU"/>
        </w:rPr>
        <w:t>консультант проекта Уральский Барс,</w:t>
      </w:r>
    </w:p>
    <w:p w14:paraId="0B9F4BF0" w14:textId="77777777" w:rsidR="00A17249" w:rsidRPr="00F42B9E" w:rsidRDefault="008E7814" w:rsidP="00CD035B">
      <w:pPr>
        <w:keepLines/>
        <w:numPr>
          <w:ilvl w:val="0"/>
          <w:numId w:val="5"/>
        </w:numPr>
        <w:spacing w:line="240" w:lineRule="auto"/>
        <w:contextualSpacing/>
        <w:jc w:val="both"/>
        <w:rPr>
          <w:rFonts w:ascii="Times New Roman" w:eastAsia="Times New Roman" w:hAnsi="Times New Roman" w:cs="Times New Roman"/>
          <w:color w:val="262626" w:themeColor="text1" w:themeTint="D9"/>
          <w:sz w:val="28"/>
          <w:szCs w:val="28"/>
          <w:lang w:val="ru-RU"/>
        </w:rPr>
      </w:pPr>
      <w:proofErr w:type="spellStart"/>
      <w:r w:rsidRPr="00F42B9E">
        <w:rPr>
          <w:rFonts w:ascii="Times New Roman" w:eastAsia="Times New Roman" w:hAnsi="Times New Roman" w:cs="Times New Roman"/>
          <w:color w:val="262626" w:themeColor="text1" w:themeTint="D9"/>
          <w:sz w:val="28"/>
          <w:szCs w:val="28"/>
          <w:lang w:val="ru-RU"/>
        </w:rPr>
        <w:t>орг</w:t>
      </w:r>
      <w:proofErr w:type="gramStart"/>
      <w:r w:rsidRPr="00F42B9E">
        <w:rPr>
          <w:rFonts w:ascii="Times New Roman" w:eastAsia="Times New Roman" w:hAnsi="Times New Roman" w:cs="Times New Roman"/>
          <w:color w:val="262626" w:themeColor="text1" w:themeTint="D9"/>
          <w:sz w:val="28"/>
          <w:szCs w:val="28"/>
          <w:lang w:val="ru-RU"/>
        </w:rPr>
        <w:t>.с</w:t>
      </w:r>
      <w:proofErr w:type="gramEnd"/>
      <w:r w:rsidRPr="00F42B9E">
        <w:rPr>
          <w:rFonts w:ascii="Times New Roman" w:eastAsia="Times New Roman" w:hAnsi="Times New Roman" w:cs="Times New Roman"/>
          <w:color w:val="262626" w:themeColor="text1" w:themeTint="D9"/>
          <w:sz w:val="28"/>
          <w:szCs w:val="28"/>
          <w:lang w:val="ru-RU"/>
        </w:rPr>
        <w:t>остав</w:t>
      </w:r>
      <w:proofErr w:type="spellEnd"/>
      <w:r w:rsidRPr="00F42B9E">
        <w:rPr>
          <w:rFonts w:ascii="Times New Roman" w:eastAsia="Times New Roman" w:hAnsi="Times New Roman" w:cs="Times New Roman"/>
          <w:color w:val="262626" w:themeColor="text1" w:themeTint="D9"/>
          <w:sz w:val="28"/>
          <w:szCs w:val="28"/>
          <w:lang w:val="ru-RU"/>
        </w:rPr>
        <w:t xml:space="preserve"> мероприятия Кольцо24, </w:t>
      </w:r>
    </w:p>
    <w:p w14:paraId="7930F367" w14:textId="77777777" w:rsidR="00A17249" w:rsidRPr="00F42B9E" w:rsidRDefault="008E7814" w:rsidP="00CD035B">
      <w:pPr>
        <w:keepLines/>
        <w:numPr>
          <w:ilvl w:val="0"/>
          <w:numId w:val="5"/>
        </w:numPr>
        <w:spacing w:line="240" w:lineRule="auto"/>
        <w:contextualSpacing/>
        <w:jc w:val="both"/>
        <w:rPr>
          <w:rFonts w:ascii="Times New Roman" w:eastAsia="Times New Roman" w:hAnsi="Times New Roman" w:cs="Times New Roman"/>
          <w:color w:val="262626" w:themeColor="text1" w:themeTint="D9"/>
          <w:sz w:val="28"/>
          <w:szCs w:val="28"/>
          <w:lang w:val="ru-RU"/>
        </w:rPr>
      </w:pPr>
      <w:r w:rsidRPr="00F42B9E">
        <w:rPr>
          <w:rFonts w:ascii="Times New Roman" w:eastAsia="Times New Roman" w:hAnsi="Times New Roman" w:cs="Times New Roman"/>
          <w:color w:val="262626" w:themeColor="text1" w:themeTint="D9"/>
          <w:sz w:val="28"/>
          <w:szCs w:val="28"/>
          <w:lang w:val="ru-RU"/>
        </w:rPr>
        <w:t xml:space="preserve">актив ТК Спутник, </w:t>
      </w:r>
    </w:p>
    <w:p w14:paraId="65F69F9E" w14:textId="77777777" w:rsidR="00A17249" w:rsidRPr="00F42B9E" w:rsidRDefault="008E7814" w:rsidP="00CD035B">
      <w:pPr>
        <w:keepLines/>
        <w:numPr>
          <w:ilvl w:val="0"/>
          <w:numId w:val="5"/>
        </w:numPr>
        <w:spacing w:line="240" w:lineRule="auto"/>
        <w:contextualSpacing/>
        <w:jc w:val="both"/>
        <w:rPr>
          <w:rFonts w:ascii="Times New Roman" w:eastAsia="Times New Roman" w:hAnsi="Times New Roman" w:cs="Times New Roman"/>
          <w:color w:val="262626" w:themeColor="text1" w:themeTint="D9"/>
          <w:sz w:val="28"/>
          <w:szCs w:val="28"/>
          <w:lang w:val="ru-RU"/>
        </w:rPr>
      </w:pPr>
      <w:r w:rsidRPr="00F42B9E">
        <w:rPr>
          <w:rFonts w:ascii="Times New Roman" w:eastAsia="Times New Roman" w:hAnsi="Times New Roman" w:cs="Times New Roman"/>
          <w:color w:val="262626" w:themeColor="text1" w:themeTint="D9"/>
          <w:sz w:val="28"/>
          <w:szCs w:val="28"/>
          <w:lang w:val="ru-RU"/>
        </w:rPr>
        <w:t>член РГО РБ,</w:t>
      </w:r>
    </w:p>
    <w:p w14:paraId="41564B23" w14:textId="77777777" w:rsidR="00A17249" w:rsidRDefault="008E7814" w:rsidP="00CD035B">
      <w:pPr>
        <w:keepLines/>
        <w:numPr>
          <w:ilvl w:val="0"/>
          <w:numId w:val="5"/>
        </w:numPr>
        <w:spacing w:line="240" w:lineRule="auto"/>
        <w:contextualSpacing/>
        <w:jc w:val="both"/>
        <w:rPr>
          <w:rFonts w:ascii="Times New Roman" w:eastAsia="Times New Roman" w:hAnsi="Times New Roman" w:cs="Times New Roman"/>
          <w:color w:val="262626" w:themeColor="text1" w:themeTint="D9"/>
          <w:sz w:val="28"/>
          <w:szCs w:val="28"/>
          <w:lang w:val="ru-RU"/>
        </w:rPr>
      </w:pPr>
      <w:r w:rsidRPr="00F42B9E">
        <w:rPr>
          <w:rFonts w:ascii="Times New Roman" w:eastAsia="Times New Roman" w:hAnsi="Times New Roman" w:cs="Times New Roman"/>
          <w:color w:val="262626" w:themeColor="text1" w:themeTint="D9"/>
          <w:sz w:val="28"/>
          <w:szCs w:val="28"/>
          <w:lang w:val="ru-RU"/>
        </w:rPr>
        <w:t>кандидат фармацевтических наук</w:t>
      </w:r>
    </w:p>
    <w:p w14:paraId="1C7DE8F1" w14:textId="56E9188E" w:rsidR="00F42B9E" w:rsidRDefault="00F42B9E" w:rsidP="00CD035B">
      <w:pPr>
        <w:keepLines/>
        <w:spacing w:line="240" w:lineRule="auto"/>
        <w:contextualSpacing/>
        <w:jc w:val="both"/>
        <w:rPr>
          <w:rFonts w:ascii="Times New Roman" w:eastAsia="Times New Roman" w:hAnsi="Times New Roman" w:cs="Times New Roman"/>
          <w:color w:val="262626" w:themeColor="text1" w:themeTint="D9"/>
          <w:sz w:val="28"/>
          <w:szCs w:val="28"/>
          <w:lang w:val="ru-RU"/>
        </w:rPr>
      </w:pPr>
      <w:r>
        <w:rPr>
          <w:rFonts w:ascii="Times New Roman" w:eastAsia="Times New Roman" w:hAnsi="Times New Roman" w:cs="Times New Roman"/>
          <w:color w:val="262626" w:themeColor="text1" w:themeTint="D9"/>
          <w:sz w:val="28"/>
          <w:szCs w:val="28"/>
          <w:lang w:val="ru-RU"/>
        </w:rPr>
        <w:t xml:space="preserve">Запуск и открытие туристско-информационных центров </w:t>
      </w:r>
      <w:proofErr w:type="spellStart"/>
      <w:r>
        <w:rPr>
          <w:rFonts w:ascii="Times New Roman" w:eastAsia="Times New Roman" w:hAnsi="Times New Roman" w:cs="Times New Roman"/>
          <w:color w:val="262626" w:themeColor="text1" w:themeTint="D9"/>
          <w:sz w:val="28"/>
          <w:szCs w:val="28"/>
          <w:lang w:val="ru-RU"/>
        </w:rPr>
        <w:t>г</w:t>
      </w:r>
      <w:proofErr w:type="gramStart"/>
      <w:r>
        <w:rPr>
          <w:rFonts w:ascii="Times New Roman" w:eastAsia="Times New Roman" w:hAnsi="Times New Roman" w:cs="Times New Roman"/>
          <w:color w:val="262626" w:themeColor="text1" w:themeTint="D9"/>
          <w:sz w:val="28"/>
          <w:szCs w:val="28"/>
          <w:lang w:val="ru-RU"/>
        </w:rPr>
        <w:t>.У</w:t>
      </w:r>
      <w:proofErr w:type="gramEnd"/>
      <w:r>
        <w:rPr>
          <w:rFonts w:ascii="Times New Roman" w:eastAsia="Times New Roman" w:hAnsi="Times New Roman" w:cs="Times New Roman"/>
          <w:color w:val="262626" w:themeColor="text1" w:themeTint="D9"/>
          <w:sz w:val="28"/>
          <w:szCs w:val="28"/>
          <w:lang w:val="ru-RU"/>
        </w:rPr>
        <w:t>фа</w:t>
      </w:r>
      <w:proofErr w:type="spellEnd"/>
      <w:r>
        <w:rPr>
          <w:rFonts w:ascii="Times New Roman" w:eastAsia="Times New Roman" w:hAnsi="Times New Roman" w:cs="Times New Roman"/>
          <w:color w:val="262626" w:themeColor="text1" w:themeTint="D9"/>
          <w:sz w:val="28"/>
          <w:szCs w:val="28"/>
          <w:lang w:val="ru-RU"/>
        </w:rPr>
        <w:t xml:space="preserve"> (АНО Центр развития туризма РБ) 2022г.</w:t>
      </w:r>
    </w:p>
    <w:p w14:paraId="5CAB154F" w14:textId="512E2165" w:rsidR="00F42B9E" w:rsidRDefault="00F42B9E" w:rsidP="00CD035B">
      <w:pPr>
        <w:keepLines/>
        <w:spacing w:line="240" w:lineRule="auto"/>
        <w:contextualSpacing/>
        <w:jc w:val="both"/>
        <w:rPr>
          <w:rFonts w:ascii="Times New Roman" w:eastAsia="Times New Roman" w:hAnsi="Times New Roman" w:cs="Times New Roman"/>
          <w:color w:val="262626" w:themeColor="text1" w:themeTint="D9"/>
          <w:sz w:val="28"/>
          <w:szCs w:val="28"/>
          <w:lang w:val="ru-RU"/>
        </w:rPr>
      </w:pPr>
      <w:r w:rsidRPr="00F42B9E">
        <w:rPr>
          <w:rFonts w:ascii="Times New Roman" w:eastAsia="Times New Roman" w:hAnsi="Times New Roman" w:cs="Times New Roman"/>
          <w:color w:val="262626" w:themeColor="text1" w:themeTint="D9"/>
          <w:sz w:val="28"/>
          <w:szCs w:val="28"/>
          <w:lang w:val="ru-RU"/>
        </w:rPr>
        <w:t>Председатель комиссии велотуризма ФСТ РБ 2017-2022гг</w:t>
      </w:r>
      <w:r>
        <w:rPr>
          <w:rFonts w:ascii="Times New Roman" w:eastAsia="Times New Roman" w:hAnsi="Times New Roman" w:cs="Times New Roman"/>
          <w:color w:val="262626" w:themeColor="text1" w:themeTint="D9"/>
          <w:sz w:val="28"/>
          <w:szCs w:val="28"/>
          <w:lang w:val="ru-RU"/>
        </w:rPr>
        <w:t>.</w:t>
      </w:r>
    </w:p>
    <w:p w14:paraId="60926230" w14:textId="6ACDBB3A" w:rsidR="00F42B9E" w:rsidRDefault="00F42B9E" w:rsidP="00CD035B">
      <w:pPr>
        <w:keepLines/>
        <w:spacing w:line="240" w:lineRule="auto"/>
        <w:contextualSpacing/>
        <w:jc w:val="both"/>
        <w:rPr>
          <w:rFonts w:ascii="Times New Roman" w:eastAsia="Times New Roman" w:hAnsi="Times New Roman" w:cs="Times New Roman"/>
          <w:color w:val="262626" w:themeColor="text1" w:themeTint="D9"/>
          <w:sz w:val="28"/>
          <w:szCs w:val="28"/>
          <w:lang w:val="ru-RU"/>
        </w:rPr>
      </w:pPr>
      <w:r>
        <w:rPr>
          <w:rFonts w:ascii="Times New Roman" w:eastAsia="Times New Roman" w:hAnsi="Times New Roman" w:cs="Times New Roman"/>
          <w:color w:val="262626" w:themeColor="text1" w:themeTint="D9"/>
          <w:sz w:val="28"/>
          <w:szCs w:val="28"/>
          <w:lang w:val="ru-RU"/>
        </w:rPr>
        <w:t>Руководитель школы туризма на велосипеде ТК Спутник 2017-2021гг</w:t>
      </w:r>
    </w:p>
    <w:p w14:paraId="6DE0EEA8" w14:textId="77777777" w:rsidR="00F42B9E" w:rsidRPr="00F42B9E" w:rsidRDefault="00F42B9E" w:rsidP="00CD035B">
      <w:pPr>
        <w:keepLines/>
        <w:spacing w:line="240" w:lineRule="auto"/>
        <w:contextualSpacing/>
        <w:jc w:val="both"/>
        <w:rPr>
          <w:rFonts w:ascii="Times New Roman" w:eastAsia="Times New Roman" w:hAnsi="Times New Roman" w:cs="Times New Roman"/>
          <w:color w:val="262626" w:themeColor="text1" w:themeTint="D9"/>
          <w:sz w:val="28"/>
          <w:szCs w:val="28"/>
          <w:lang w:val="ru-RU"/>
        </w:rPr>
      </w:pPr>
      <w:r>
        <w:rPr>
          <w:rFonts w:ascii="Times New Roman" w:eastAsia="Times New Roman" w:hAnsi="Times New Roman" w:cs="Times New Roman"/>
          <w:color w:val="262626" w:themeColor="text1" w:themeTint="D9"/>
          <w:sz w:val="28"/>
          <w:szCs w:val="28"/>
          <w:lang w:val="ru-RU"/>
        </w:rPr>
        <w:t xml:space="preserve">Доцент, кандидат </w:t>
      </w:r>
      <w:proofErr w:type="spellStart"/>
      <w:r>
        <w:rPr>
          <w:rFonts w:ascii="Times New Roman" w:eastAsia="Times New Roman" w:hAnsi="Times New Roman" w:cs="Times New Roman"/>
          <w:color w:val="262626" w:themeColor="text1" w:themeTint="D9"/>
          <w:sz w:val="28"/>
          <w:szCs w:val="28"/>
          <w:lang w:val="ru-RU"/>
        </w:rPr>
        <w:t>фарм</w:t>
      </w:r>
      <w:proofErr w:type="gramStart"/>
      <w:r>
        <w:rPr>
          <w:rFonts w:ascii="Times New Roman" w:eastAsia="Times New Roman" w:hAnsi="Times New Roman" w:cs="Times New Roman"/>
          <w:color w:val="262626" w:themeColor="text1" w:themeTint="D9"/>
          <w:sz w:val="28"/>
          <w:szCs w:val="28"/>
          <w:lang w:val="ru-RU"/>
        </w:rPr>
        <w:t>.н</w:t>
      </w:r>
      <w:proofErr w:type="gramEnd"/>
      <w:r>
        <w:rPr>
          <w:rFonts w:ascii="Times New Roman" w:eastAsia="Times New Roman" w:hAnsi="Times New Roman" w:cs="Times New Roman"/>
          <w:color w:val="262626" w:themeColor="text1" w:themeTint="D9"/>
          <w:sz w:val="28"/>
          <w:szCs w:val="28"/>
          <w:lang w:val="ru-RU"/>
        </w:rPr>
        <w:t>аук</w:t>
      </w:r>
      <w:proofErr w:type="spellEnd"/>
      <w:r>
        <w:rPr>
          <w:rFonts w:ascii="Times New Roman" w:eastAsia="Times New Roman" w:hAnsi="Times New Roman" w:cs="Times New Roman"/>
          <w:color w:val="262626" w:themeColor="text1" w:themeTint="D9"/>
          <w:sz w:val="28"/>
          <w:szCs w:val="28"/>
          <w:lang w:val="ru-RU"/>
        </w:rPr>
        <w:t xml:space="preserve"> </w:t>
      </w:r>
      <w:proofErr w:type="spellStart"/>
      <w:r>
        <w:rPr>
          <w:rFonts w:ascii="Times New Roman" w:eastAsia="Times New Roman" w:hAnsi="Times New Roman" w:cs="Times New Roman"/>
          <w:color w:val="262626" w:themeColor="text1" w:themeTint="D9"/>
          <w:sz w:val="28"/>
          <w:szCs w:val="28"/>
          <w:lang w:val="ru-RU"/>
        </w:rPr>
        <w:t>БашГосМедуниверситета</w:t>
      </w:r>
      <w:proofErr w:type="spellEnd"/>
      <w:r>
        <w:rPr>
          <w:rFonts w:ascii="Times New Roman" w:eastAsia="Times New Roman" w:hAnsi="Times New Roman" w:cs="Times New Roman"/>
          <w:color w:val="262626" w:themeColor="text1" w:themeTint="D9"/>
          <w:sz w:val="28"/>
          <w:szCs w:val="28"/>
          <w:lang w:val="ru-RU"/>
        </w:rPr>
        <w:t xml:space="preserve"> 2009-2022гг.</w:t>
      </w:r>
    </w:p>
    <w:p w14:paraId="2A210E4B" w14:textId="1CB721BA" w:rsidR="00F42B9E" w:rsidRDefault="00F42B9E" w:rsidP="00CD035B">
      <w:pPr>
        <w:keepLines/>
        <w:spacing w:line="240" w:lineRule="auto"/>
        <w:contextualSpacing/>
        <w:jc w:val="both"/>
        <w:rPr>
          <w:rFonts w:ascii="Times New Roman" w:eastAsia="Times New Roman" w:hAnsi="Times New Roman" w:cs="Times New Roman"/>
          <w:color w:val="262626" w:themeColor="text1" w:themeTint="D9"/>
          <w:sz w:val="28"/>
          <w:szCs w:val="28"/>
          <w:lang w:val="ru-RU"/>
        </w:rPr>
      </w:pPr>
      <w:r>
        <w:rPr>
          <w:rFonts w:ascii="Times New Roman" w:eastAsia="Times New Roman" w:hAnsi="Times New Roman" w:cs="Times New Roman"/>
          <w:color w:val="262626" w:themeColor="text1" w:themeTint="D9"/>
          <w:sz w:val="28"/>
          <w:szCs w:val="28"/>
          <w:lang w:val="ru-RU"/>
        </w:rPr>
        <w:t xml:space="preserve">Руководитель проекта </w:t>
      </w:r>
      <w:proofErr w:type="spellStart"/>
      <w:r>
        <w:rPr>
          <w:rFonts w:ascii="Times New Roman" w:eastAsia="Times New Roman" w:hAnsi="Times New Roman" w:cs="Times New Roman"/>
          <w:color w:val="262626" w:themeColor="text1" w:themeTint="D9"/>
          <w:sz w:val="28"/>
          <w:szCs w:val="28"/>
          <w:lang w:val="ru-RU"/>
        </w:rPr>
        <w:t>Велотропа</w:t>
      </w:r>
      <w:proofErr w:type="spellEnd"/>
      <w:r>
        <w:rPr>
          <w:rFonts w:ascii="Times New Roman" w:eastAsia="Times New Roman" w:hAnsi="Times New Roman" w:cs="Times New Roman"/>
          <w:color w:val="262626" w:themeColor="text1" w:themeTint="D9"/>
          <w:sz w:val="28"/>
          <w:szCs w:val="28"/>
          <w:lang w:val="ru-RU"/>
        </w:rPr>
        <w:t xml:space="preserve"> Европа-Азия 2019-2020гг.</w:t>
      </w:r>
    </w:p>
    <w:p w14:paraId="5093FA40" w14:textId="77777777" w:rsidR="00F42B9E" w:rsidRPr="00F42B9E" w:rsidRDefault="00F42B9E" w:rsidP="00CD035B">
      <w:pPr>
        <w:keepLines/>
        <w:spacing w:line="240" w:lineRule="auto"/>
        <w:ind w:left="-135" w:firstLine="555"/>
        <w:contextualSpacing/>
        <w:jc w:val="both"/>
        <w:rPr>
          <w:rFonts w:ascii="Times New Roman" w:eastAsia="Times New Roman" w:hAnsi="Times New Roman" w:cs="Times New Roman"/>
          <w:b/>
          <w:color w:val="262626" w:themeColor="text1" w:themeTint="D9"/>
          <w:sz w:val="28"/>
          <w:szCs w:val="28"/>
          <w:lang w:val="ru-RU"/>
        </w:rPr>
      </w:pPr>
      <w:r w:rsidRPr="00F42B9E">
        <w:rPr>
          <w:rFonts w:ascii="Times New Roman" w:eastAsia="Times New Roman" w:hAnsi="Times New Roman" w:cs="Times New Roman"/>
          <w:b/>
          <w:color w:val="262626" w:themeColor="text1" w:themeTint="D9"/>
          <w:sz w:val="28"/>
          <w:szCs w:val="28"/>
          <w:lang w:val="ru-RU"/>
        </w:rPr>
        <w:t xml:space="preserve">Слайд 3. </w:t>
      </w:r>
    </w:p>
    <w:p w14:paraId="545C3162" w14:textId="77777777" w:rsidR="00F42B9E" w:rsidRDefault="009A686B" w:rsidP="00CD035B">
      <w:pPr>
        <w:keepLines/>
        <w:spacing w:line="240" w:lineRule="auto"/>
        <w:ind w:left="-135" w:firstLine="555"/>
        <w:contextualSpacing/>
        <w:jc w:val="both"/>
        <w:rPr>
          <w:rFonts w:ascii="Times New Roman" w:eastAsia="Times New Roman" w:hAnsi="Times New Roman" w:cs="Times New Roman"/>
          <w:color w:val="262626" w:themeColor="text1" w:themeTint="D9"/>
          <w:sz w:val="28"/>
          <w:szCs w:val="28"/>
          <w:lang w:val="ru-RU"/>
        </w:rPr>
      </w:pPr>
      <w:r w:rsidRPr="009A686B">
        <w:rPr>
          <w:rFonts w:ascii="Times New Roman" w:eastAsia="Times New Roman" w:hAnsi="Times New Roman" w:cs="Times New Roman"/>
          <w:color w:val="262626" w:themeColor="text1" w:themeTint="D9"/>
          <w:sz w:val="28"/>
          <w:szCs w:val="28"/>
          <w:lang w:val="ru-RU"/>
        </w:rPr>
        <w:t xml:space="preserve">Велотуризм - один из видов туризма, в котором велосипед это главное или единственное средство передвижения. </w:t>
      </w:r>
    </w:p>
    <w:p w14:paraId="684E6457" w14:textId="77777777" w:rsidR="00F42B9E" w:rsidRPr="00F42B9E" w:rsidRDefault="00F42B9E" w:rsidP="00CD035B">
      <w:pPr>
        <w:keepLines/>
        <w:spacing w:line="240" w:lineRule="auto"/>
        <w:ind w:left="-135" w:firstLine="555"/>
        <w:contextualSpacing/>
        <w:jc w:val="both"/>
        <w:rPr>
          <w:rFonts w:ascii="Times New Roman" w:eastAsia="Times New Roman" w:hAnsi="Times New Roman" w:cs="Times New Roman"/>
          <w:b/>
          <w:color w:val="262626" w:themeColor="text1" w:themeTint="D9"/>
          <w:sz w:val="28"/>
          <w:szCs w:val="28"/>
          <w:lang w:val="ru-RU"/>
        </w:rPr>
      </w:pPr>
      <w:r w:rsidRPr="00F42B9E">
        <w:rPr>
          <w:rFonts w:ascii="Times New Roman" w:eastAsia="Times New Roman" w:hAnsi="Times New Roman" w:cs="Times New Roman"/>
          <w:b/>
          <w:color w:val="262626" w:themeColor="text1" w:themeTint="D9"/>
          <w:sz w:val="28"/>
          <w:szCs w:val="28"/>
          <w:lang w:val="ru-RU"/>
        </w:rPr>
        <w:t xml:space="preserve">Слайд 4. </w:t>
      </w:r>
    </w:p>
    <w:p w14:paraId="3A27AB40" w14:textId="226C3A72" w:rsidR="009A686B" w:rsidRDefault="009A686B" w:rsidP="00CD035B">
      <w:pPr>
        <w:keepLines/>
        <w:spacing w:line="240" w:lineRule="auto"/>
        <w:ind w:left="-135" w:firstLine="555"/>
        <w:contextualSpacing/>
        <w:jc w:val="both"/>
        <w:rPr>
          <w:rFonts w:ascii="Times New Roman" w:eastAsia="Times New Roman" w:hAnsi="Times New Roman" w:cs="Times New Roman"/>
          <w:color w:val="262626" w:themeColor="text1" w:themeTint="D9"/>
          <w:sz w:val="28"/>
          <w:szCs w:val="28"/>
          <w:lang w:val="ru-RU"/>
        </w:rPr>
      </w:pPr>
      <w:r w:rsidRPr="009A686B">
        <w:rPr>
          <w:rFonts w:ascii="Times New Roman" w:eastAsia="Times New Roman" w:hAnsi="Times New Roman" w:cs="Times New Roman"/>
          <w:color w:val="262626" w:themeColor="text1" w:themeTint="D9"/>
          <w:sz w:val="28"/>
          <w:szCs w:val="28"/>
          <w:lang w:val="ru-RU"/>
        </w:rPr>
        <w:t xml:space="preserve">Велопоход - может быть </w:t>
      </w:r>
      <w:proofErr w:type="gramStart"/>
      <w:r w:rsidRPr="009A686B">
        <w:rPr>
          <w:rFonts w:ascii="Times New Roman" w:eastAsia="Times New Roman" w:hAnsi="Times New Roman" w:cs="Times New Roman"/>
          <w:color w:val="262626" w:themeColor="text1" w:themeTint="D9"/>
          <w:sz w:val="28"/>
          <w:szCs w:val="28"/>
          <w:lang w:val="ru-RU"/>
        </w:rPr>
        <w:t>однодневный</w:t>
      </w:r>
      <w:proofErr w:type="gramEnd"/>
      <w:r w:rsidRPr="009A686B">
        <w:rPr>
          <w:rFonts w:ascii="Times New Roman" w:eastAsia="Times New Roman" w:hAnsi="Times New Roman" w:cs="Times New Roman"/>
          <w:color w:val="262626" w:themeColor="text1" w:themeTint="D9"/>
          <w:sz w:val="28"/>
          <w:szCs w:val="28"/>
          <w:lang w:val="ru-RU"/>
        </w:rPr>
        <w:t xml:space="preserve"> — велопоход без ночёвок.</w:t>
      </w:r>
      <w:r>
        <w:rPr>
          <w:rFonts w:ascii="Times New Roman" w:eastAsia="Times New Roman" w:hAnsi="Times New Roman" w:cs="Times New Roman"/>
          <w:color w:val="262626" w:themeColor="text1" w:themeTint="D9"/>
          <w:sz w:val="28"/>
          <w:szCs w:val="28"/>
          <w:lang w:val="ru-RU"/>
        </w:rPr>
        <w:t xml:space="preserve"> </w:t>
      </w:r>
      <w:r w:rsidRPr="009A686B">
        <w:rPr>
          <w:rFonts w:ascii="Times New Roman" w:eastAsia="Times New Roman" w:hAnsi="Times New Roman" w:cs="Times New Roman"/>
          <w:color w:val="262626" w:themeColor="text1" w:themeTint="D9"/>
          <w:sz w:val="28"/>
          <w:szCs w:val="28"/>
          <w:lang w:val="ru-RU"/>
        </w:rPr>
        <w:t>«Поход выходного дня» — может быть однодневный или с 1/2 ночевками в выходные дни.</w:t>
      </w:r>
      <w:r w:rsidR="00A530C5">
        <w:rPr>
          <w:rFonts w:ascii="Times New Roman" w:eastAsia="Times New Roman" w:hAnsi="Times New Roman" w:cs="Times New Roman"/>
          <w:color w:val="262626" w:themeColor="text1" w:themeTint="D9"/>
          <w:sz w:val="28"/>
          <w:szCs w:val="28"/>
          <w:lang w:val="ru-RU"/>
        </w:rPr>
        <w:t xml:space="preserve"> </w:t>
      </w:r>
      <w:proofErr w:type="gramStart"/>
      <w:r w:rsidRPr="009A686B">
        <w:rPr>
          <w:rFonts w:ascii="Times New Roman" w:eastAsia="Times New Roman" w:hAnsi="Times New Roman" w:cs="Times New Roman"/>
          <w:color w:val="262626" w:themeColor="text1" w:themeTint="D9"/>
          <w:sz w:val="28"/>
          <w:szCs w:val="28"/>
          <w:lang w:val="ru-RU"/>
        </w:rPr>
        <w:t>Многодневный</w:t>
      </w:r>
      <w:proofErr w:type="gramEnd"/>
      <w:r w:rsidRPr="009A686B">
        <w:rPr>
          <w:rFonts w:ascii="Times New Roman" w:eastAsia="Times New Roman" w:hAnsi="Times New Roman" w:cs="Times New Roman"/>
          <w:color w:val="262626" w:themeColor="text1" w:themeTint="D9"/>
          <w:sz w:val="28"/>
          <w:szCs w:val="28"/>
          <w:lang w:val="ru-RU"/>
        </w:rPr>
        <w:t xml:space="preserve"> велопоход — продолжительностью в несколько дней с ночёвками.</w:t>
      </w:r>
      <w:r w:rsidR="00F42B9E">
        <w:rPr>
          <w:rFonts w:ascii="Times New Roman" w:eastAsia="Times New Roman" w:hAnsi="Times New Roman" w:cs="Times New Roman"/>
          <w:color w:val="262626" w:themeColor="text1" w:themeTint="D9"/>
          <w:sz w:val="28"/>
          <w:szCs w:val="28"/>
          <w:lang w:val="ru-RU"/>
        </w:rPr>
        <w:t xml:space="preserve"> </w:t>
      </w:r>
      <w:proofErr w:type="gramStart"/>
      <w:r w:rsidR="00F42B9E">
        <w:rPr>
          <w:rFonts w:ascii="Times New Roman" w:eastAsia="Times New Roman" w:hAnsi="Times New Roman" w:cs="Times New Roman"/>
          <w:color w:val="262626" w:themeColor="text1" w:themeTint="D9"/>
          <w:sz w:val="28"/>
          <w:szCs w:val="28"/>
          <w:lang w:val="ru-RU"/>
        </w:rPr>
        <w:t>Снаряжение</w:t>
      </w:r>
      <w:proofErr w:type="gramEnd"/>
      <w:r w:rsidR="00F42B9E">
        <w:rPr>
          <w:rFonts w:ascii="Times New Roman" w:eastAsia="Times New Roman" w:hAnsi="Times New Roman" w:cs="Times New Roman"/>
          <w:color w:val="262626" w:themeColor="text1" w:themeTint="D9"/>
          <w:sz w:val="28"/>
          <w:szCs w:val="28"/>
          <w:lang w:val="ru-RU"/>
        </w:rPr>
        <w:t xml:space="preserve"> в общем будет одно и то же, в зависимости от сезона (зимний велотуризм тоже есть).</w:t>
      </w:r>
    </w:p>
    <w:p w14:paraId="2D0ADCEA" w14:textId="77777777" w:rsidR="00F42B9E" w:rsidRPr="00F42B9E" w:rsidRDefault="00F42B9E" w:rsidP="00CD035B">
      <w:pPr>
        <w:keepLines/>
        <w:spacing w:line="240" w:lineRule="auto"/>
        <w:ind w:left="-135" w:firstLine="555"/>
        <w:contextualSpacing/>
        <w:jc w:val="both"/>
        <w:rPr>
          <w:rFonts w:ascii="Times New Roman" w:eastAsia="Times New Roman" w:hAnsi="Times New Roman" w:cs="Times New Roman"/>
          <w:b/>
          <w:color w:val="262626" w:themeColor="text1" w:themeTint="D9"/>
          <w:sz w:val="28"/>
          <w:szCs w:val="28"/>
          <w:lang w:val="ru-RU"/>
        </w:rPr>
      </w:pPr>
      <w:r w:rsidRPr="00F42B9E">
        <w:rPr>
          <w:rFonts w:ascii="Times New Roman" w:eastAsia="Times New Roman" w:hAnsi="Times New Roman" w:cs="Times New Roman"/>
          <w:b/>
          <w:color w:val="262626" w:themeColor="text1" w:themeTint="D9"/>
          <w:sz w:val="28"/>
          <w:szCs w:val="28"/>
          <w:lang w:val="ru-RU"/>
        </w:rPr>
        <w:t>Слайд 5.</w:t>
      </w:r>
    </w:p>
    <w:p w14:paraId="3F1569EE" w14:textId="1076847B" w:rsidR="00A530C5" w:rsidRDefault="00A530C5" w:rsidP="00CD035B">
      <w:pPr>
        <w:keepLines/>
        <w:spacing w:line="240" w:lineRule="auto"/>
        <w:ind w:left="-135" w:firstLine="555"/>
        <w:contextualSpacing/>
        <w:jc w:val="both"/>
        <w:rPr>
          <w:rFonts w:ascii="Times New Roman" w:eastAsia="Times New Roman" w:hAnsi="Times New Roman" w:cs="Times New Roman"/>
          <w:color w:val="262626" w:themeColor="text1" w:themeTint="D9"/>
          <w:sz w:val="28"/>
          <w:szCs w:val="28"/>
          <w:lang w:val="ru-RU"/>
        </w:rPr>
      </w:pPr>
      <w:r w:rsidRPr="00A530C5">
        <w:rPr>
          <w:rFonts w:ascii="Times New Roman" w:eastAsia="Times New Roman" w:hAnsi="Times New Roman" w:cs="Times New Roman"/>
          <w:color w:val="262626" w:themeColor="text1" w:themeTint="D9"/>
          <w:sz w:val="28"/>
          <w:szCs w:val="28"/>
          <w:lang w:val="ru-RU"/>
        </w:rPr>
        <w:t>Южный Урал - регион России, объединяющий Челябинскую, Оренбургскую области и Республику Башкортостан.</w:t>
      </w:r>
      <w:r w:rsidR="00F42B9E" w:rsidRPr="00F42B9E">
        <w:rPr>
          <w:rFonts w:ascii="Times New Roman" w:eastAsia="Times New Roman" w:hAnsi="Times New Roman" w:cs="Times New Roman"/>
          <w:color w:val="262626" w:themeColor="text1" w:themeTint="D9"/>
          <w:sz w:val="28"/>
          <w:szCs w:val="28"/>
          <w:lang w:val="ru-RU"/>
        </w:rPr>
        <w:t xml:space="preserve"> Практически полностью </w:t>
      </w:r>
      <w:r w:rsidR="00F42B9E">
        <w:rPr>
          <w:rFonts w:ascii="Times New Roman" w:eastAsia="Times New Roman" w:hAnsi="Times New Roman" w:cs="Times New Roman"/>
          <w:color w:val="262626" w:themeColor="text1" w:themeTint="D9"/>
          <w:sz w:val="28"/>
          <w:szCs w:val="28"/>
          <w:lang w:val="ru-RU"/>
        </w:rPr>
        <w:t xml:space="preserve">он находится на территории Башкирии. </w:t>
      </w:r>
    </w:p>
    <w:p w14:paraId="2DC50CCB" w14:textId="7B88A4BB" w:rsidR="00F43E1E" w:rsidRDefault="00F43E1E" w:rsidP="00CD035B">
      <w:pPr>
        <w:keepLines/>
        <w:spacing w:line="240" w:lineRule="auto"/>
        <w:ind w:left="-135" w:firstLine="555"/>
        <w:contextualSpacing/>
        <w:jc w:val="both"/>
        <w:rPr>
          <w:rFonts w:ascii="Times New Roman" w:eastAsia="Times New Roman" w:hAnsi="Times New Roman" w:cs="Times New Roman"/>
          <w:b/>
          <w:color w:val="262626" w:themeColor="text1" w:themeTint="D9"/>
          <w:sz w:val="28"/>
          <w:szCs w:val="28"/>
          <w:lang w:val="ru-RU"/>
        </w:rPr>
      </w:pPr>
      <w:r w:rsidRPr="00F43E1E">
        <w:rPr>
          <w:rFonts w:ascii="Times New Roman" w:eastAsia="Times New Roman" w:hAnsi="Times New Roman" w:cs="Times New Roman"/>
          <w:b/>
          <w:color w:val="262626" w:themeColor="text1" w:themeTint="D9"/>
          <w:sz w:val="28"/>
          <w:szCs w:val="28"/>
          <w:lang w:val="ru-RU"/>
        </w:rPr>
        <w:t>Слайд 6.</w:t>
      </w:r>
    </w:p>
    <w:p w14:paraId="47DE890E" w14:textId="0A754A1D" w:rsidR="00F43E1E" w:rsidRDefault="00F43E1E" w:rsidP="00CD035B">
      <w:pPr>
        <w:keepLines/>
        <w:spacing w:line="240" w:lineRule="auto"/>
        <w:ind w:left="-135" w:firstLine="555"/>
        <w:contextualSpacing/>
        <w:jc w:val="both"/>
        <w:rPr>
          <w:rFonts w:ascii="Times New Roman" w:eastAsia="Times New Roman" w:hAnsi="Times New Roman" w:cs="Times New Roman"/>
          <w:color w:val="262626" w:themeColor="text1" w:themeTint="D9"/>
          <w:sz w:val="28"/>
          <w:szCs w:val="28"/>
          <w:lang w:val="ru-RU"/>
        </w:rPr>
      </w:pPr>
      <w:r w:rsidRPr="00F43E1E">
        <w:rPr>
          <w:rFonts w:ascii="Times New Roman" w:eastAsia="Times New Roman" w:hAnsi="Times New Roman" w:cs="Times New Roman"/>
          <w:color w:val="262626" w:themeColor="text1" w:themeTint="D9"/>
          <w:sz w:val="28"/>
          <w:szCs w:val="28"/>
          <w:lang w:val="ru-RU"/>
        </w:rPr>
        <w:t xml:space="preserve">В республике имеются прекрасные условия для занятий велосипедным туризмом. В Башкортостане много второстепенных дорог — более спокойных, чем трассы, </w:t>
      </w:r>
      <w:proofErr w:type="gramStart"/>
      <w:r w:rsidRPr="00F43E1E">
        <w:rPr>
          <w:rFonts w:ascii="Times New Roman" w:eastAsia="Times New Roman" w:hAnsi="Times New Roman" w:cs="Times New Roman"/>
          <w:color w:val="262626" w:themeColor="text1" w:themeTint="D9"/>
          <w:sz w:val="28"/>
          <w:szCs w:val="28"/>
          <w:lang w:val="ru-RU"/>
        </w:rPr>
        <w:t>например</w:t>
      </w:r>
      <w:proofErr w:type="gramEnd"/>
      <w:r w:rsidRPr="00F43E1E">
        <w:rPr>
          <w:rFonts w:ascii="Times New Roman" w:eastAsia="Times New Roman" w:hAnsi="Times New Roman" w:cs="Times New Roman"/>
          <w:color w:val="262626" w:themeColor="text1" w:themeTint="D9"/>
          <w:sz w:val="28"/>
          <w:szCs w:val="28"/>
          <w:lang w:val="ru-RU"/>
        </w:rPr>
        <w:t xml:space="preserve">  более равнинных, а еще сложных горных, с хорошими наборами высот по маршруту.</w:t>
      </w:r>
    </w:p>
    <w:p w14:paraId="597154C8" w14:textId="77777777" w:rsidR="00915A58" w:rsidRPr="00915A58" w:rsidRDefault="00915A58" w:rsidP="00CD035B">
      <w:pPr>
        <w:keepLines/>
        <w:spacing w:line="240" w:lineRule="auto"/>
        <w:ind w:left="-135" w:firstLine="555"/>
        <w:contextualSpacing/>
        <w:jc w:val="both"/>
        <w:rPr>
          <w:rFonts w:ascii="Times New Roman" w:eastAsia="Times New Roman" w:hAnsi="Times New Roman" w:cs="Times New Roman"/>
          <w:b/>
          <w:color w:val="262626" w:themeColor="text1" w:themeTint="D9"/>
          <w:sz w:val="28"/>
          <w:szCs w:val="28"/>
          <w:lang w:val="ru-RU"/>
        </w:rPr>
      </w:pPr>
      <w:r w:rsidRPr="00915A58">
        <w:rPr>
          <w:rFonts w:ascii="Times New Roman" w:eastAsia="Times New Roman" w:hAnsi="Times New Roman" w:cs="Times New Roman"/>
          <w:b/>
          <w:color w:val="262626" w:themeColor="text1" w:themeTint="D9"/>
          <w:sz w:val="28"/>
          <w:szCs w:val="28"/>
          <w:lang w:val="ru-RU"/>
        </w:rPr>
        <w:t>Слайд 7.</w:t>
      </w:r>
    </w:p>
    <w:p w14:paraId="00000008" w14:textId="6BCE5E83" w:rsidR="003915A6" w:rsidRPr="00B91AFE" w:rsidRDefault="00E11784" w:rsidP="00CD035B">
      <w:pPr>
        <w:keepLines/>
        <w:spacing w:line="240" w:lineRule="auto"/>
        <w:ind w:left="-135" w:firstLine="555"/>
        <w:contextualSpacing/>
        <w:jc w:val="both"/>
        <w:rPr>
          <w:rFonts w:ascii="Times New Roman" w:eastAsia="Times New Roman" w:hAnsi="Times New Roman" w:cs="Times New Roman"/>
          <w:color w:val="262626" w:themeColor="text1" w:themeTint="D9"/>
          <w:sz w:val="28"/>
          <w:szCs w:val="28"/>
        </w:rPr>
      </w:pPr>
      <w:r w:rsidRPr="00B91AFE">
        <w:rPr>
          <w:rFonts w:ascii="Times New Roman" w:eastAsia="Times New Roman" w:hAnsi="Times New Roman" w:cs="Times New Roman"/>
          <w:color w:val="262626" w:themeColor="text1" w:themeTint="D9"/>
          <w:sz w:val="28"/>
          <w:szCs w:val="28"/>
        </w:rPr>
        <w:t xml:space="preserve">Велосипед позволяет проехать сравнительно большое расстояние, </w:t>
      </w:r>
      <w:proofErr w:type="gramStart"/>
      <w:r w:rsidRPr="00B91AFE">
        <w:rPr>
          <w:rFonts w:ascii="Times New Roman" w:eastAsia="Times New Roman" w:hAnsi="Times New Roman" w:cs="Times New Roman"/>
          <w:color w:val="262626" w:themeColor="text1" w:themeTint="D9"/>
          <w:sz w:val="28"/>
          <w:szCs w:val="28"/>
        </w:rPr>
        <w:t>а</w:t>
      </w:r>
      <w:proofErr w:type="gramEnd"/>
      <w:r w:rsidRPr="00B91AFE">
        <w:rPr>
          <w:rFonts w:ascii="Times New Roman" w:eastAsia="Times New Roman" w:hAnsi="Times New Roman" w:cs="Times New Roman"/>
          <w:color w:val="262626" w:themeColor="text1" w:themeTint="D9"/>
          <w:sz w:val="28"/>
          <w:szCs w:val="28"/>
        </w:rPr>
        <w:t xml:space="preserve"> следовательно, охватить поиском обширный район. А при необходимости велосипед можно провести руками или где-то оставить, чтобы, к примеру, обследовать лесной массив.</w:t>
      </w:r>
    </w:p>
    <w:p w14:paraId="00000009" w14:textId="77777777" w:rsidR="003915A6" w:rsidRPr="00B91AFE" w:rsidRDefault="00E11784" w:rsidP="00CD035B">
      <w:pPr>
        <w:keepLines/>
        <w:spacing w:line="240" w:lineRule="auto"/>
        <w:ind w:left="-135" w:firstLine="555"/>
        <w:contextualSpacing/>
        <w:jc w:val="both"/>
        <w:rPr>
          <w:rFonts w:ascii="Times New Roman" w:eastAsia="Times New Roman" w:hAnsi="Times New Roman" w:cs="Times New Roman"/>
          <w:color w:val="262626" w:themeColor="text1" w:themeTint="D9"/>
          <w:sz w:val="28"/>
          <w:szCs w:val="28"/>
        </w:rPr>
      </w:pPr>
      <w:r w:rsidRPr="00B91AFE">
        <w:rPr>
          <w:rFonts w:ascii="Times New Roman" w:eastAsia="Times New Roman" w:hAnsi="Times New Roman" w:cs="Times New Roman"/>
          <w:color w:val="262626" w:themeColor="text1" w:themeTint="D9"/>
          <w:sz w:val="28"/>
          <w:szCs w:val="28"/>
        </w:rPr>
        <w:lastRenderedPageBreak/>
        <w:t>Маршрут велосипедной экспедиции проходит по дорогам и тропам, через малые и большие населенные пункты. На маршруте велотуриста встречаются с десятками и сотнями людей. На их пути - известные и еще неизвестные памятники истории, культуры, науки и техники. Во время прохождения маршрута можно побывать в музеях, библиотеках, архивах.</w:t>
      </w:r>
    </w:p>
    <w:p w14:paraId="003B2E0E" w14:textId="6BE17BF6" w:rsidR="00915A58" w:rsidRDefault="00915A58" w:rsidP="00CD035B">
      <w:pPr>
        <w:keepLines/>
        <w:spacing w:line="240" w:lineRule="auto"/>
        <w:ind w:left="-135" w:firstLine="555"/>
        <w:contextualSpacing/>
        <w:jc w:val="both"/>
        <w:rPr>
          <w:rFonts w:ascii="Times New Roman" w:eastAsia="Times New Roman" w:hAnsi="Times New Roman" w:cs="Times New Roman"/>
          <w:b/>
          <w:color w:val="262626" w:themeColor="text1" w:themeTint="D9"/>
          <w:sz w:val="28"/>
          <w:szCs w:val="28"/>
          <w:lang w:val="ru-RU"/>
        </w:rPr>
      </w:pPr>
      <w:r w:rsidRPr="00F43E1E">
        <w:rPr>
          <w:rFonts w:ascii="Times New Roman" w:eastAsia="Times New Roman" w:hAnsi="Times New Roman" w:cs="Times New Roman"/>
          <w:b/>
          <w:color w:val="262626" w:themeColor="text1" w:themeTint="D9"/>
          <w:sz w:val="28"/>
          <w:szCs w:val="28"/>
          <w:lang w:val="ru-RU"/>
        </w:rPr>
        <w:t xml:space="preserve">Слайд </w:t>
      </w:r>
      <w:r>
        <w:rPr>
          <w:rFonts w:ascii="Times New Roman" w:eastAsia="Times New Roman" w:hAnsi="Times New Roman" w:cs="Times New Roman"/>
          <w:b/>
          <w:color w:val="262626" w:themeColor="text1" w:themeTint="D9"/>
          <w:sz w:val="28"/>
          <w:szCs w:val="28"/>
          <w:lang w:val="ru-RU"/>
        </w:rPr>
        <w:t>8.</w:t>
      </w:r>
    </w:p>
    <w:p w14:paraId="670CA9F8" w14:textId="70DA35E5" w:rsidR="00915A58" w:rsidRPr="00915A58" w:rsidRDefault="00915A58" w:rsidP="00CD035B">
      <w:pPr>
        <w:keepLines/>
        <w:spacing w:line="240" w:lineRule="auto"/>
        <w:ind w:left="-135" w:firstLine="555"/>
        <w:contextualSpacing/>
        <w:jc w:val="both"/>
        <w:rPr>
          <w:rFonts w:ascii="Times New Roman" w:eastAsia="Times New Roman" w:hAnsi="Times New Roman" w:cs="Times New Roman"/>
          <w:color w:val="262626" w:themeColor="text1" w:themeTint="D9"/>
          <w:sz w:val="28"/>
          <w:szCs w:val="28"/>
          <w:lang w:val="ru-RU"/>
        </w:rPr>
      </w:pPr>
      <w:r w:rsidRPr="00915A58">
        <w:rPr>
          <w:rFonts w:ascii="Times New Roman" w:eastAsia="Times New Roman" w:hAnsi="Times New Roman" w:cs="Times New Roman"/>
          <w:bCs/>
          <w:color w:val="262626" w:themeColor="text1" w:themeTint="D9"/>
          <w:sz w:val="28"/>
          <w:szCs w:val="28"/>
          <w:lang w:val="ru-RU"/>
        </w:rPr>
        <w:t>Краеведческие исследования – это изучение объектов, процессов и явлений характерных для конкретного региона или края.</w:t>
      </w:r>
    </w:p>
    <w:p w14:paraId="7962706D" w14:textId="77777777" w:rsidR="00915A58" w:rsidRDefault="00915A58" w:rsidP="00CD035B">
      <w:pPr>
        <w:keepLines/>
        <w:spacing w:line="240" w:lineRule="auto"/>
        <w:ind w:left="-135" w:firstLine="555"/>
        <w:contextualSpacing/>
        <w:jc w:val="both"/>
        <w:rPr>
          <w:rFonts w:ascii="Times New Roman" w:eastAsia="Times New Roman" w:hAnsi="Times New Roman" w:cs="Times New Roman"/>
          <w:color w:val="262626" w:themeColor="text1" w:themeTint="D9"/>
          <w:sz w:val="28"/>
          <w:szCs w:val="28"/>
          <w:lang w:val="ru-RU"/>
        </w:rPr>
      </w:pPr>
      <w:r w:rsidRPr="00B91AFE">
        <w:rPr>
          <w:rFonts w:ascii="Times New Roman" w:eastAsia="Times New Roman" w:hAnsi="Times New Roman" w:cs="Times New Roman"/>
          <w:color w:val="262626" w:themeColor="text1" w:themeTint="D9"/>
          <w:sz w:val="28"/>
          <w:szCs w:val="28"/>
        </w:rPr>
        <w:t>При подготовке краеведческого похода могут быть использованы два варианта. Первый - разработка маршрута под цель путешествия. Второй - планирование решения краеведческих задач под уже разработанный маршрут. Можно использовать и оба варианта в одном путешествии.</w:t>
      </w:r>
    </w:p>
    <w:p w14:paraId="211BA876" w14:textId="77777777" w:rsidR="0046363D" w:rsidRDefault="0046363D" w:rsidP="00CD035B">
      <w:pPr>
        <w:keepLines/>
        <w:spacing w:line="240" w:lineRule="auto"/>
        <w:ind w:left="-135" w:firstLine="555"/>
        <w:contextualSpacing/>
        <w:jc w:val="both"/>
        <w:rPr>
          <w:rFonts w:ascii="Times New Roman" w:eastAsia="Times New Roman" w:hAnsi="Times New Roman" w:cs="Times New Roman"/>
          <w:color w:val="262626" w:themeColor="text1" w:themeTint="D9"/>
          <w:sz w:val="28"/>
          <w:szCs w:val="28"/>
          <w:lang w:val="ru-RU"/>
        </w:rPr>
      </w:pPr>
      <w:r w:rsidRPr="0046363D">
        <w:rPr>
          <w:rFonts w:ascii="Times New Roman" w:eastAsia="Times New Roman" w:hAnsi="Times New Roman" w:cs="Times New Roman"/>
          <w:b/>
          <w:color w:val="262626" w:themeColor="text1" w:themeTint="D9"/>
          <w:sz w:val="28"/>
          <w:szCs w:val="28"/>
          <w:lang w:val="ru-RU"/>
        </w:rPr>
        <w:t>Слайд 9.</w:t>
      </w:r>
      <w:r>
        <w:rPr>
          <w:rFonts w:ascii="Times New Roman" w:eastAsia="Times New Roman" w:hAnsi="Times New Roman" w:cs="Times New Roman"/>
          <w:color w:val="262626" w:themeColor="text1" w:themeTint="D9"/>
          <w:sz w:val="28"/>
          <w:szCs w:val="28"/>
          <w:lang w:val="ru-RU"/>
        </w:rPr>
        <w:t xml:space="preserve"> </w:t>
      </w:r>
    </w:p>
    <w:p w14:paraId="0000000A" w14:textId="3D1A7655" w:rsidR="003915A6" w:rsidRPr="00B91AFE" w:rsidRDefault="00E11784" w:rsidP="00CD035B">
      <w:pPr>
        <w:keepLines/>
        <w:spacing w:line="240" w:lineRule="auto"/>
        <w:ind w:left="-135" w:firstLine="555"/>
        <w:contextualSpacing/>
        <w:jc w:val="both"/>
        <w:rPr>
          <w:rFonts w:ascii="Times New Roman" w:eastAsia="Times New Roman" w:hAnsi="Times New Roman" w:cs="Times New Roman"/>
          <w:color w:val="262626" w:themeColor="text1" w:themeTint="D9"/>
          <w:sz w:val="28"/>
          <w:szCs w:val="28"/>
        </w:rPr>
      </w:pPr>
      <w:r w:rsidRPr="00B91AFE">
        <w:rPr>
          <w:rFonts w:ascii="Times New Roman" w:eastAsia="Times New Roman" w:hAnsi="Times New Roman" w:cs="Times New Roman"/>
          <w:color w:val="262626" w:themeColor="text1" w:themeTint="D9"/>
          <w:sz w:val="28"/>
          <w:szCs w:val="28"/>
        </w:rPr>
        <w:t>Район будущего путешествия должен быть тщательно изучен. Перед экспедицией необходимо изучить все вопросы, которые закладываются в краеведческую программу. Полезно пользоваться не только краеведческой литературой, но и специальной научной, в том числе и архивной. Также помогут, например, старинные карты.</w:t>
      </w:r>
    </w:p>
    <w:p w14:paraId="0000000B" w14:textId="77777777" w:rsidR="003915A6" w:rsidRDefault="00E11784" w:rsidP="00CD035B">
      <w:pPr>
        <w:keepLines/>
        <w:spacing w:line="240" w:lineRule="auto"/>
        <w:ind w:left="-135" w:firstLine="555"/>
        <w:contextualSpacing/>
        <w:jc w:val="both"/>
        <w:rPr>
          <w:rFonts w:ascii="Times New Roman" w:eastAsia="Times New Roman" w:hAnsi="Times New Roman" w:cs="Times New Roman"/>
          <w:color w:val="262626" w:themeColor="text1" w:themeTint="D9"/>
          <w:sz w:val="28"/>
          <w:szCs w:val="28"/>
          <w:highlight w:val="white"/>
          <w:lang w:val="ru-RU"/>
        </w:rPr>
      </w:pPr>
      <w:r w:rsidRPr="00B91AFE">
        <w:rPr>
          <w:rFonts w:ascii="Times New Roman" w:eastAsia="Times New Roman" w:hAnsi="Times New Roman" w:cs="Times New Roman"/>
          <w:color w:val="262626" w:themeColor="text1" w:themeTint="D9"/>
          <w:sz w:val="28"/>
          <w:szCs w:val="28"/>
          <w:highlight w:val="white"/>
        </w:rPr>
        <w:t>Накопленный материал необходимо проанализировать и на его основании подготовить проект программы экспедиции. Программу путешествия полезно согласовать в Русском географическом обществе.</w:t>
      </w:r>
    </w:p>
    <w:p w14:paraId="70748AF2" w14:textId="77777777" w:rsidR="0046363D" w:rsidRPr="0046363D" w:rsidRDefault="0046363D" w:rsidP="00CD035B">
      <w:pPr>
        <w:keepLines/>
        <w:spacing w:line="240" w:lineRule="auto"/>
        <w:ind w:left="-135" w:firstLine="555"/>
        <w:contextualSpacing/>
        <w:jc w:val="both"/>
        <w:rPr>
          <w:rFonts w:ascii="Times New Roman" w:eastAsia="Times New Roman" w:hAnsi="Times New Roman" w:cs="Times New Roman"/>
          <w:color w:val="262626" w:themeColor="text1" w:themeTint="D9"/>
          <w:sz w:val="28"/>
          <w:szCs w:val="28"/>
          <w:lang w:val="ru-RU"/>
        </w:rPr>
      </w:pPr>
      <w:r w:rsidRPr="0046363D">
        <w:rPr>
          <w:rFonts w:ascii="Times New Roman" w:eastAsia="Times New Roman" w:hAnsi="Times New Roman" w:cs="Times New Roman"/>
          <w:color w:val="262626" w:themeColor="text1" w:themeTint="D9"/>
          <w:sz w:val="28"/>
          <w:szCs w:val="28"/>
          <w:lang w:val="ru-RU"/>
        </w:rPr>
        <w:t>Важно!</w:t>
      </w:r>
    </w:p>
    <w:p w14:paraId="1F3582F6" w14:textId="42034C57" w:rsidR="00915A58" w:rsidRDefault="0046363D" w:rsidP="00CD035B">
      <w:pPr>
        <w:keepLines/>
        <w:spacing w:line="240" w:lineRule="auto"/>
        <w:ind w:left="-135" w:firstLine="555"/>
        <w:contextualSpacing/>
        <w:jc w:val="both"/>
        <w:rPr>
          <w:rFonts w:ascii="Times New Roman" w:eastAsia="Times New Roman" w:hAnsi="Times New Roman" w:cs="Times New Roman"/>
          <w:color w:val="262626" w:themeColor="text1" w:themeTint="D9"/>
          <w:sz w:val="28"/>
          <w:szCs w:val="28"/>
          <w:lang w:val="ru-RU"/>
        </w:rPr>
      </w:pPr>
      <w:r w:rsidRPr="0046363D">
        <w:rPr>
          <w:rFonts w:ascii="Times New Roman" w:eastAsia="Times New Roman" w:hAnsi="Times New Roman" w:cs="Times New Roman"/>
          <w:color w:val="262626" w:themeColor="text1" w:themeTint="D9"/>
          <w:sz w:val="28"/>
          <w:szCs w:val="28"/>
          <w:lang w:val="ru-RU"/>
        </w:rPr>
        <w:t>Согласно нормам безопасности в туризме, маршрут по природным объектам и достопримечательностям необходимо заявить в МЧС.</w:t>
      </w:r>
    </w:p>
    <w:p w14:paraId="13948B23" w14:textId="3B3A6EF3" w:rsidR="0046363D" w:rsidRDefault="0046363D" w:rsidP="00CD035B">
      <w:pPr>
        <w:keepLines/>
        <w:spacing w:line="240" w:lineRule="auto"/>
        <w:ind w:left="-135" w:firstLine="555"/>
        <w:contextualSpacing/>
        <w:jc w:val="both"/>
        <w:rPr>
          <w:rFonts w:ascii="Times New Roman" w:eastAsia="Times New Roman" w:hAnsi="Times New Roman" w:cs="Times New Roman"/>
          <w:b/>
          <w:color w:val="262626" w:themeColor="text1" w:themeTint="D9"/>
          <w:sz w:val="28"/>
          <w:szCs w:val="28"/>
          <w:highlight w:val="white"/>
          <w:lang w:val="ru-RU"/>
        </w:rPr>
      </w:pPr>
      <w:r w:rsidRPr="0046363D">
        <w:rPr>
          <w:rFonts w:ascii="Times New Roman" w:eastAsia="Times New Roman" w:hAnsi="Times New Roman" w:cs="Times New Roman"/>
          <w:b/>
          <w:color w:val="262626" w:themeColor="text1" w:themeTint="D9"/>
          <w:sz w:val="28"/>
          <w:szCs w:val="28"/>
          <w:highlight w:val="white"/>
          <w:lang w:val="ru-RU"/>
        </w:rPr>
        <w:t xml:space="preserve">Слайд 10. </w:t>
      </w:r>
    </w:p>
    <w:p w14:paraId="62E719C2" w14:textId="77777777" w:rsidR="0046363D" w:rsidRPr="0046363D" w:rsidRDefault="0046363D" w:rsidP="00CD035B">
      <w:pPr>
        <w:keepLines/>
        <w:spacing w:line="240" w:lineRule="auto"/>
        <w:ind w:left="-135" w:firstLine="555"/>
        <w:contextualSpacing/>
        <w:jc w:val="both"/>
        <w:rPr>
          <w:rFonts w:ascii="Times New Roman" w:eastAsia="Times New Roman" w:hAnsi="Times New Roman" w:cs="Times New Roman"/>
          <w:bCs/>
          <w:color w:val="262626" w:themeColor="text1" w:themeTint="D9"/>
          <w:sz w:val="28"/>
          <w:szCs w:val="28"/>
          <w:lang w:val="ru-RU"/>
        </w:rPr>
      </w:pPr>
      <w:r w:rsidRPr="0046363D">
        <w:rPr>
          <w:rFonts w:ascii="Times New Roman" w:eastAsia="Times New Roman" w:hAnsi="Times New Roman" w:cs="Times New Roman"/>
          <w:bCs/>
          <w:color w:val="262626" w:themeColor="text1" w:themeTint="D9"/>
          <w:sz w:val="28"/>
          <w:szCs w:val="28"/>
          <w:lang w:val="ru-RU"/>
        </w:rPr>
        <w:t>Виды краеведческих исследований:</w:t>
      </w:r>
    </w:p>
    <w:p w14:paraId="6C2C0F61" w14:textId="77777777" w:rsidR="00CD035B" w:rsidRDefault="0046363D" w:rsidP="00CD035B">
      <w:pPr>
        <w:keepLines/>
        <w:spacing w:line="240" w:lineRule="auto"/>
        <w:ind w:left="-135" w:firstLine="555"/>
        <w:contextualSpacing/>
        <w:jc w:val="both"/>
        <w:rPr>
          <w:rFonts w:ascii="Times New Roman" w:eastAsia="Times New Roman" w:hAnsi="Times New Roman" w:cs="Times New Roman"/>
          <w:bCs/>
          <w:color w:val="262626" w:themeColor="text1" w:themeTint="D9"/>
          <w:sz w:val="28"/>
          <w:szCs w:val="28"/>
          <w:lang w:val="ru-RU"/>
        </w:rPr>
      </w:pPr>
      <w:r w:rsidRPr="0046363D">
        <w:rPr>
          <w:rFonts w:ascii="Times New Roman" w:eastAsia="Times New Roman" w:hAnsi="Times New Roman" w:cs="Times New Roman"/>
          <w:bCs/>
          <w:color w:val="262626" w:themeColor="text1" w:themeTint="D9"/>
          <w:sz w:val="28"/>
          <w:szCs w:val="28"/>
          <w:lang w:val="ru-RU"/>
        </w:rPr>
        <w:t>1)</w:t>
      </w:r>
      <w:r w:rsidRPr="0046363D">
        <w:rPr>
          <w:rFonts w:ascii="Times New Roman" w:eastAsia="Times New Roman" w:hAnsi="Times New Roman" w:cs="Times New Roman"/>
          <w:bCs/>
          <w:color w:val="262626" w:themeColor="text1" w:themeTint="D9"/>
          <w:sz w:val="28"/>
          <w:szCs w:val="28"/>
          <w:lang w:val="ru-RU"/>
        </w:rPr>
        <w:tab/>
        <w:t xml:space="preserve">Топонимические исследования, основанные на устных народных заключениях. </w:t>
      </w:r>
      <w:r w:rsidR="000C0B67" w:rsidRPr="000C0B67">
        <w:rPr>
          <w:rFonts w:ascii="Times New Roman" w:eastAsia="Times New Roman" w:hAnsi="Times New Roman" w:cs="Times New Roman"/>
          <w:bCs/>
          <w:color w:val="262626" w:themeColor="text1" w:themeTint="D9"/>
          <w:sz w:val="28"/>
          <w:szCs w:val="28"/>
          <w:lang w:val="ru-RU"/>
        </w:rPr>
        <w:t>Топонимические исследования предполагают: идентификацию происхождения самого слова или сочетания слов, используемых для определения конкретного географического объекта; выяснение смыслового значения названий улиц, рек, гор и так далее; восстановление исходного достоверного написания и произношения географического названия (в случае работы с древними объектами).</w:t>
      </w:r>
      <w:r w:rsidR="000C0B67">
        <w:rPr>
          <w:rFonts w:ascii="Times New Roman" w:eastAsia="Times New Roman" w:hAnsi="Times New Roman" w:cs="Times New Roman"/>
          <w:bCs/>
          <w:color w:val="262626" w:themeColor="text1" w:themeTint="D9"/>
          <w:sz w:val="28"/>
          <w:szCs w:val="28"/>
          <w:lang w:val="ru-RU"/>
        </w:rPr>
        <w:t xml:space="preserve"> </w:t>
      </w:r>
      <w:r w:rsidRPr="0046363D">
        <w:rPr>
          <w:rFonts w:ascii="Times New Roman" w:eastAsia="Times New Roman" w:hAnsi="Times New Roman" w:cs="Times New Roman"/>
          <w:bCs/>
          <w:color w:val="262626" w:themeColor="text1" w:themeTint="D9"/>
          <w:sz w:val="28"/>
          <w:szCs w:val="28"/>
          <w:lang w:val="ru-RU"/>
        </w:rPr>
        <w:t>Можно собирать топонимический материал, связанный с названиями населенных пунктов. А их на велосипедном маршруте всегда много. Можно собирать сельские микротопонимы.</w:t>
      </w:r>
    </w:p>
    <w:p w14:paraId="20993733" w14:textId="7156E091" w:rsidR="0046363D" w:rsidRPr="0046363D" w:rsidRDefault="0046363D" w:rsidP="00CD035B">
      <w:pPr>
        <w:keepLines/>
        <w:spacing w:line="240" w:lineRule="auto"/>
        <w:ind w:left="-135" w:firstLine="555"/>
        <w:contextualSpacing/>
        <w:jc w:val="both"/>
        <w:rPr>
          <w:rFonts w:ascii="Times New Roman" w:eastAsia="Times New Roman" w:hAnsi="Times New Roman" w:cs="Times New Roman"/>
          <w:bCs/>
          <w:color w:val="262626" w:themeColor="text1" w:themeTint="D9"/>
          <w:sz w:val="28"/>
          <w:szCs w:val="28"/>
          <w:lang w:val="ru-RU"/>
        </w:rPr>
      </w:pPr>
      <w:r w:rsidRPr="0046363D">
        <w:rPr>
          <w:rFonts w:ascii="Times New Roman" w:eastAsia="Times New Roman" w:hAnsi="Times New Roman" w:cs="Times New Roman"/>
          <w:bCs/>
          <w:color w:val="262626" w:themeColor="text1" w:themeTint="D9"/>
          <w:sz w:val="28"/>
          <w:szCs w:val="28"/>
          <w:lang w:val="ru-RU"/>
        </w:rPr>
        <w:t>2)</w:t>
      </w:r>
      <w:r w:rsidRPr="0046363D">
        <w:rPr>
          <w:rFonts w:ascii="Times New Roman" w:eastAsia="Times New Roman" w:hAnsi="Times New Roman" w:cs="Times New Roman"/>
          <w:bCs/>
          <w:color w:val="262626" w:themeColor="text1" w:themeTint="D9"/>
          <w:sz w:val="28"/>
          <w:szCs w:val="28"/>
          <w:lang w:val="ru-RU"/>
        </w:rPr>
        <w:tab/>
        <w:t>Народные промыслы. В кустарном виде они встречаются теперь редко. А ведь здесь - истоки многих современных промыслов, поставленных на промышленные рельсы. Собрать эту уникальную информацию о мастерах и обобщить ее представляется важной и интересной задачей. Оборудование, приспособления, технологические приемы.</w:t>
      </w:r>
    </w:p>
    <w:p w14:paraId="30E76BBB" w14:textId="77777777" w:rsidR="0046363D" w:rsidRPr="0046363D" w:rsidRDefault="0046363D" w:rsidP="00CD035B">
      <w:pPr>
        <w:keepLines/>
        <w:spacing w:line="240" w:lineRule="auto"/>
        <w:ind w:left="-135" w:firstLine="555"/>
        <w:contextualSpacing/>
        <w:jc w:val="both"/>
        <w:rPr>
          <w:rFonts w:ascii="Times New Roman" w:eastAsia="Times New Roman" w:hAnsi="Times New Roman" w:cs="Times New Roman"/>
          <w:bCs/>
          <w:color w:val="262626" w:themeColor="text1" w:themeTint="D9"/>
          <w:sz w:val="28"/>
          <w:szCs w:val="28"/>
          <w:lang w:val="ru-RU"/>
        </w:rPr>
      </w:pPr>
      <w:r w:rsidRPr="0046363D">
        <w:rPr>
          <w:rFonts w:ascii="Times New Roman" w:eastAsia="Times New Roman" w:hAnsi="Times New Roman" w:cs="Times New Roman"/>
          <w:bCs/>
          <w:color w:val="262626" w:themeColor="text1" w:themeTint="D9"/>
          <w:sz w:val="28"/>
          <w:szCs w:val="28"/>
          <w:lang w:val="ru-RU"/>
        </w:rPr>
        <w:lastRenderedPageBreak/>
        <w:t>3)</w:t>
      </w:r>
      <w:r w:rsidRPr="0046363D">
        <w:rPr>
          <w:rFonts w:ascii="Times New Roman" w:eastAsia="Times New Roman" w:hAnsi="Times New Roman" w:cs="Times New Roman"/>
          <w:bCs/>
          <w:color w:val="262626" w:themeColor="text1" w:themeTint="D9"/>
          <w:sz w:val="28"/>
          <w:szCs w:val="28"/>
          <w:lang w:val="ru-RU"/>
        </w:rPr>
        <w:tab/>
        <w:t>Историко-географические исследования о деревнях и селах. В них войдут такие сведения: название деревни или села, района, число домов, количество жителей, географические особенности расположения поселения, его достопримечательности, значительные события, интересные традиции, известные люди, потомственные семьи. Десятки тысяч их уже перестали существовать. Многие доживают последние годы или десятилетия, уступая главенство крупным современным сельским хозяйствам и агропромышленным комплексам.</w:t>
      </w:r>
    </w:p>
    <w:p w14:paraId="1D3FF595" w14:textId="77777777" w:rsidR="0046363D" w:rsidRDefault="0046363D" w:rsidP="00CD035B">
      <w:pPr>
        <w:keepLines/>
        <w:spacing w:line="240" w:lineRule="auto"/>
        <w:ind w:left="-135" w:firstLine="555"/>
        <w:contextualSpacing/>
        <w:jc w:val="both"/>
        <w:rPr>
          <w:rFonts w:ascii="Times New Roman" w:eastAsia="Times New Roman" w:hAnsi="Times New Roman" w:cs="Times New Roman"/>
          <w:bCs/>
          <w:color w:val="262626" w:themeColor="text1" w:themeTint="D9"/>
          <w:sz w:val="28"/>
          <w:szCs w:val="28"/>
          <w:lang w:val="ru-RU"/>
        </w:rPr>
      </w:pPr>
      <w:r w:rsidRPr="0046363D">
        <w:rPr>
          <w:rFonts w:ascii="Times New Roman" w:eastAsia="Times New Roman" w:hAnsi="Times New Roman" w:cs="Times New Roman"/>
          <w:bCs/>
          <w:color w:val="262626" w:themeColor="text1" w:themeTint="D9"/>
          <w:sz w:val="28"/>
          <w:szCs w:val="28"/>
          <w:lang w:val="ru-RU"/>
        </w:rPr>
        <w:t>Миссия всего этого проста: необходимо сохранить память и о малых селениях - нашей малой Родине, о наших предках, культуре, обычаях, традиция.</w:t>
      </w:r>
    </w:p>
    <w:p w14:paraId="3E2A6504" w14:textId="39BD0589" w:rsidR="0046363D" w:rsidRPr="0046363D" w:rsidRDefault="0046363D" w:rsidP="00CD035B">
      <w:pPr>
        <w:keepLines/>
        <w:spacing w:line="240" w:lineRule="auto"/>
        <w:ind w:left="-135" w:firstLine="555"/>
        <w:contextualSpacing/>
        <w:jc w:val="both"/>
        <w:rPr>
          <w:rFonts w:ascii="Times New Roman" w:eastAsia="Times New Roman" w:hAnsi="Times New Roman" w:cs="Times New Roman"/>
          <w:b/>
          <w:color w:val="262626" w:themeColor="text1" w:themeTint="D9"/>
          <w:sz w:val="28"/>
          <w:szCs w:val="28"/>
          <w:highlight w:val="white"/>
          <w:lang w:val="ru-RU"/>
        </w:rPr>
      </w:pPr>
      <w:r w:rsidRPr="0046363D">
        <w:rPr>
          <w:rFonts w:ascii="Times New Roman" w:eastAsia="Times New Roman" w:hAnsi="Times New Roman" w:cs="Times New Roman"/>
          <w:b/>
          <w:color w:val="262626" w:themeColor="text1" w:themeTint="D9"/>
          <w:sz w:val="28"/>
          <w:szCs w:val="28"/>
          <w:highlight w:val="white"/>
          <w:lang w:val="ru-RU"/>
        </w:rPr>
        <w:t>Слайд 11.</w:t>
      </w:r>
    </w:p>
    <w:p w14:paraId="0000000C" w14:textId="6717A9B3" w:rsidR="003915A6" w:rsidRPr="0046363D" w:rsidRDefault="00E11784" w:rsidP="00CD035B">
      <w:pPr>
        <w:keepLines/>
        <w:spacing w:line="240" w:lineRule="auto"/>
        <w:ind w:left="-135" w:firstLine="555"/>
        <w:contextualSpacing/>
        <w:jc w:val="both"/>
        <w:rPr>
          <w:rFonts w:ascii="Times New Roman" w:eastAsia="Times New Roman" w:hAnsi="Times New Roman" w:cs="Times New Roman"/>
          <w:color w:val="262626" w:themeColor="text1" w:themeTint="D9"/>
          <w:sz w:val="28"/>
          <w:szCs w:val="28"/>
          <w:highlight w:val="white"/>
          <w:lang w:val="ru-RU"/>
        </w:rPr>
      </w:pPr>
      <w:r w:rsidRPr="00B91AFE">
        <w:rPr>
          <w:rFonts w:ascii="Times New Roman" w:eastAsia="Times New Roman" w:hAnsi="Times New Roman" w:cs="Times New Roman"/>
          <w:color w:val="262626" w:themeColor="text1" w:themeTint="D9"/>
          <w:sz w:val="28"/>
          <w:szCs w:val="28"/>
          <w:highlight w:val="white"/>
        </w:rPr>
        <w:t xml:space="preserve">Во время экспедиции полезно вести дневник. </w:t>
      </w:r>
      <w:proofErr w:type="gramStart"/>
      <w:r w:rsidRPr="00B91AFE">
        <w:rPr>
          <w:rFonts w:ascii="Times New Roman" w:eastAsia="Times New Roman" w:hAnsi="Times New Roman" w:cs="Times New Roman"/>
          <w:color w:val="262626" w:themeColor="text1" w:themeTint="D9"/>
          <w:sz w:val="28"/>
          <w:szCs w:val="28"/>
          <w:highlight w:val="white"/>
        </w:rPr>
        <w:t>Это необходимо для описания маршрута (привычная цель любого похода) и краеведческих исследований (различные схемы, рисунки, таблицы, адреса и другую информацию.</w:t>
      </w:r>
      <w:proofErr w:type="gramEnd"/>
      <w:r w:rsidRPr="00B91AFE">
        <w:rPr>
          <w:rFonts w:ascii="Times New Roman" w:eastAsia="Times New Roman" w:hAnsi="Times New Roman" w:cs="Times New Roman"/>
          <w:color w:val="262626" w:themeColor="text1" w:themeTint="D9"/>
          <w:sz w:val="28"/>
          <w:szCs w:val="28"/>
          <w:highlight w:val="white"/>
        </w:rPr>
        <w:t xml:space="preserve"> Материал записывается в сжатой форме.</w:t>
      </w:r>
      <w:r w:rsidR="0046363D">
        <w:rPr>
          <w:rFonts w:ascii="Times New Roman" w:eastAsia="Times New Roman" w:hAnsi="Times New Roman" w:cs="Times New Roman"/>
          <w:color w:val="262626" w:themeColor="text1" w:themeTint="D9"/>
          <w:sz w:val="28"/>
          <w:szCs w:val="28"/>
          <w:highlight w:val="white"/>
          <w:lang w:val="ru-RU"/>
        </w:rPr>
        <w:t xml:space="preserve"> После этого легче составить отчет и подготовиться по итогам экспедиции к запланированным мероприятиям.</w:t>
      </w:r>
    </w:p>
    <w:p w14:paraId="0000000D" w14:textId="77777777" w:rsidR="003915A6" w:rsidRPr="00B91AFE" w:rsidRDefault="00E11784" w:rsidP="00CD035B">
      <w:pPr>
        <w:keepLines/>
        <w:spacing w:line="240" w:lineRule="auto"/>
        <w:ind w:left="-135" w:firstLine="555"/>
        <w:contextualSpacing/>
        <w:jc w:val="both"/>
        <w:rPr>
          <w:rFonts w:ascii="Times New Roman" w:eastAsia="Times New Roman" w:hAnsi="Times New Roman" w:cs="Times New Roman"/>
          <w:color w:val="262626" w:themeColor="text1" w:themeTint="D9"/>
          <w:sz w:val="28"/>
          <w:szCs w:val="28"/>
          <w:highlight w:val="white"/>
        </w:rPr>
      </w:pPr>
      <w:r w:rsidRPr="00B91AFE">
        <w:rPr>
          <w:rFonts w:ascii="Times New Roman" w:eastAsia="Times New Roman" w:hAnsi="Times New Roman" w:cs="Times New Roman"/>
          <w:color w:val="262626" w:themeColor="text1" w:themeTint="D9"/>
          <w:sz w:val="28"/>
          <w:szCs w:val="28"/>
          <w:highlight w:val="white"/>
        </w:rPr>
        <w:t>В экспедиции важно делать фотографии! Это могут быть изображения старинных изб и крестьянских амбаров, участки старинных дорог, деревянных мостов, старые заводские и фабричные постройки, панорамы старинных деревень и сел, памятные места, связанные с историческими событиями.</w:t>
      </w:r>
    </w:p>
    <w:p w14:paraId="0000000E" w14:textId="77777777" w:rsidR="003915A6" w:rsidRPr="00B91AFE" w:rsidRDefault="00E11784" w:rsidP="00CD035B">
      <w:pPr>
        <w:keepLines/>
        <w:spacing w:line="240" w:lineRule="auto"/>
        <w:ind w:left="-135" w:firstLine="555"/>
        <w:contextualSpacing/>
        <w:jc w:val="both"/>
        <w:rPr>
          <w:rFonts w:ascii="Times New Roman" w:eastAsia="Times New Roman" w:hAnsi="Times New Roman" w:cs="Times New Roman"/>
          <w:color w:val="262626" w:themeColor="text1" w:themeTint="D9"/>
          <w:sz w:val="28"/>
          <w:szCs w:val="28"/>
          <w:highlight w:val="white"/>
        </w:rPr>
      </w:pPr>
      <w:r w:rsidRPr="00B91AFE">
        <w:rPr>
          <w:rFonts w:ascii="Times New Roman" w:eastAsia="Times New Roman" w:hAnsi="Times New Roman" w:cs="Times New Roman"/>
          <w:color w:val="262626" w:themeColor="text1" w:themeTint="D9"/>
          <w:sz w:val="28"/>
          <w:szCs w:val="28"/>
          <w:highlight w:val="white"/>
        </w:rPr>
        <w:t>Также в дневник записывается информация при беседах со старожилами. Сельские старожилы в основном охотно рассказывают о достопримечательностях, об истории, жизни села.</w:t>
      </w:r>
    </w:p>
    <w:p w14:paraId="00000014" w14:textId="238A1949" w:rsidR="003915A6" w:rsidRDefault="00E11784" w:rsidP="00CD035B">
      <w:pPr>
        <w:pStyle w:val="a5"/>
        <w:contextualSpacing/>
        <w:jc w:val="both"/>
        <w:rPr>
          <w:rFonts w:ascii="Times New Roman" w:hAnsi="Times New Roman" w:cs="Times New Roman"/>
          <w:color w:val="262626" w:themeColor="text1" w:themeTint="D9"/>
          <w:sz w:val="28"/>
          <w:lang w:val="ru-RU"/>
        </w:rPr>
      </w:pPr>
      <w:r w:rsidRPr="00B91AFE">
        <w:rPr>
          <w:rFonts w:ascii="Times New Roman" w:hAnsi="Times New Roman" w:cs="Times New Roman"/>
          <w:color w:val="262626" w:themeColor="text1" w:themeTint="D9"/>
          <w:sz w:val="28"/>
        </w:rPr>
        <w:t xml:space="preserve">Итогом экспедиции может быть выставка фотографий, фильм или книга, выступления. Важно донести итоги экспедиции, что получилось узнать. </w:t>
      </w:r>
    </w:p>
    <w:p w14:paraId="03F8C80F" w14:textId="610B4DBE" w:rsidR="0046363D" w:rsidRDefault="0046363D" w:rsidP="00CD035B">
      <w:pPr>
        <w:pStyle w:val="a5"/>
        <w:ind w:firstLine="720"/>
        <w:contextualSpacing/>
        <w:jc w:val="both"/>
        <w:rPr>
          <w:rFonts w:ascii="Times New Roman" w:hAnsi="Times New Roman" w:cs="Times New Roman"/>
          <w:b/>
          <w:color w:val="262626" w:themeColor="text1" w:themeTint="D9"/>
          <w:sz w:val="28"/>
          <w:lang w:val="ru-RU"/>
        </w:rPr>
      </w:pPr>
      <w:r w:rsidRPr="0046363D">
        <w:rPr>
          <w:rFonts w:ascii="Times New Roman" w:hAnsi="Times New Roman" w:cs="Times New Roman"/>
          <w:b/>
          <w:color w:val="262626" w:themeColor="text1" w:themeTint="D9"/>
          <w:sz w:val="28"/>
          <w:lang w:val="ru-RU"/>
        </w:rPr>
        <w:t>Слайд 12</w:t>
      </w:r>
      <w:r>
        <w:rPr>
          <w:rFonts w:ascii="Times New Roman" w:hAnsi="Times New Roman" w:cs="Times New Roman"/>
          <w:b/>
          <w:color w:val="262626" w:themeColor="text1" w:themeTint="D9"/>
          <w:sz w:val="28"/>
          <w:lang w:val="ru-RU"/>
        </w:rPr>
        <w:t>.</w:t>
      </w:r>
    </w:p>
    <w:p w14:paraId="2B3C341D" w14:textId="0297A4DE" w:rsidR="0046363D" w:rsidRDefault="0046363D" w:rsidP="00CD035B">
      <w:pPr>
        <w:pStyle w:val="a5"/>
        <w:ind w:firstLine="720"/>
        <w:contextualSpacing/>
        <w:jc w:val="both"/>
        <w:rPr>
          <w:rFonts w:ascii="Times New Roman" w:hAnsi="Times New Roman" w:cs="Times New Roman"/>
          <w:color w:val="262626" w:themeColor="text1" w:themeTint="D9"/>
          <w:sz w:val="28"/>
          <w:lang w:val="ru-RU"/>
        </w:rPr>
      </w:pPr>
      <w:r w:rsidRPr="0046363D">
        <w:rPr>
          <w:rFonts w:ascii="Times New Roman" w:hAnsi="Times New Roman" w:cs="Times New Roman"/>
          <w:color w:val="262626" w:themeColor="text1" w:themeTint="D9"/>
          <w:sz w:val="28"/>
          <w:lang w:val="ru-RU"/>
        </w:rPr>
        <w:t>Исследовательские экспедиции по Уралу</w:t>
      </w:r>
      <w:r>
        <w:rPr>
          <w:rFonts w:ascii="Times New Roman" w:hAnsi="Times New Roman" w:cs="Times New Roman"/>
          <w:color w:val="262626" w:themeColor="text1" w:themeTint="D9"/>
          <w:sz w:val="28"/>
          <w:lang w:val="ru-RU"/>
        </w:rPr>
        <w:t>.</w:t>
      </w:r>
    </w:p>
    <w:p w14:paraId="4D213D02" w14:textId="77777777" w:rsidR="0046363D" w:rsidRDefault="0046363D" w:rsidP="00CD035B">
      <w:pPr>
        <w:pStyle w:val="a5"/>
        <w:ind w:firstLine="720"/>
        <w:contextualSpacing/>
        <w:jc w:val="both"/>
        <w:rPr>
          <w:rFonts w:ascii="Times New Roman" w:hAnsi="Times New Roman" w:cs="Times New Roman"/>
          <w:color w:val="262626" w:themeColor="text1" w:themeTint="D9"/>
          <w:sz w:val="28"/>
          <w:lang w:val="ru-RU"/>
        </w:rPr>
      </w:pPr>
      <w:r w:rsidRPr="0046363D">
        <w:rPr>
          <w:rFonts w:ascii="Times New Roman" w:hAnsi="Times New Roman" w:cs="Times New Roman"/>
          <w:color w:val="262626" w:themeColor="text1" w:themeTint="D9"/>
          <w:sz w:val="28"/>
          <w:lang w:val="ru-RU"/>
        </w:rPr>
        <w:t>«Прохождением всего Урал в одном маршруте» – главная нерешенная туристическая проблема в наших горах. На протяжени</w:t>
      </w:r>
      <w:proofErr w:type="gramStart"/>
      <w:r w:rsidRPr="0046363D">
        <w:rPr>
          <w:rFonts w:ascii="Times New Roman" w:hAnsi="Times New Roman" w:cs="Times New Roman"/>
          <w:color w:val="262626" w:themeColor="text1" w:themeTint="D9"/>
          <w:sz w:val="28"/>
          <w:lang w:val="ru-RU"/>
        </w:rPr>
        <w:t>е</w:t>
      </w:r>
      <w:proofErr w:type="gramEnd"/>
      <w:r w:rsidRPr="0046363D">
        <w:rPr>
          <w:rFonts w:ascii="Times New Roman" w:hAnsi="Times New Roman" w:cs="Times New Roman"/>
          <w:color w:val="262626" w:themeColor="text1" w:themeTint="D9"/>
          <w:sz w:val="28"/>
          <w:lang w:val="ru-RU"/>
        </w:rPr>
        <w:t xml:space="preserve"> десятков лет она не дает покоя многим поколениям туристов. Уверен, почти каждый путешественник, ходящий по Уралу хоть раз</w:t>
      </w:r>
      <w:r>
        <w:rPr>
          <w:rFonts w:ascii="Times New Roman" w:hAnsi="Times New Roman" w:cs="Times New Roman"/>
          <w:color w:val="262626" w:themeColor="text1" w:themeTint="D9"/>
          <w:sz w:val="28"/>
          <w:lang w:val="ru-RU"/>
        </w:rPr>
        <w:t>…</w:t>
      </w:r>
    </w:p>
    <w:p w14:paraId="14584D39" w14:textId="2EEAAFBF" w:rsidR="0046363D" w:rsidRPr="0046363D" w:rsidRDefault="0046363D" w:rsidP="00CD035B">
      <w:pPr>
        <w:pStyle w:val="a5"/>
        <w:ind w:firstLine="720"/>
        <w:contextualSpacing/>
        <w:jc w:val="both"/>
        <w:rPr>
          <w:rFonts w:ascii="Times New Roman" w:hAnsi="Times New Roman" w:cs="Times New Roman"/>
          <w:color w:val="262626" w:themeColor="text1" w:themeTint="D9"/>
          <w:sz w:val="28"/>
          <w:lang w:val="ru-RU"/>
        </w:rPr>
      </w:pPr>
      <w:r w:rsidRPr="0046363D">
        <w:rPr>
          <w:rFonts w:ascii="Times New Roman" w:hAnsi="Times New Roman" w:cs="Times New Roman"/>
          <w:color w:val="262626" w:themeColor="text1" w:themeTint="D9"/>
          <w:sz w:val="28"/>
          <w:lang w:val="ru-RU"/>
        </w:rPr>
        <w:t xml:space="preserve">  1. Маршрут был спланирован и реализован под руководством </w:t>
      </w:r>
      <w:proofErr w:type="spellStart"/>
      <w:r w:rsidRPr="0046363D">
        <w:rPr>
          <w:rFonts w:ascii="Times New Roman" w:hAnsi="Times New Roman" w:cs="Times New Roman"/>
          <w:color w:val="262626" w:themeColor="text1" w:themeTint="D9"/>
          <w:sz w:val="28"/>
          <w:lang w:val="ru-RU"/>
        </w:rPr>
        <w:t>Рундквиста</w:t>
      </w:r>
      <w:proofErr w:type="spellEnd"/>
      <w:r w:rsidRPr="0046363D">
        <w:rPr>
          <w:rFonts w:ascii="Times New Roman" w:hAnsi="Times New Roman" w:cs="Times New Roman"/>
          <w:color w:val="262626" w:themeColor="text1" w:themeTint="D9"/>
          <w:sz w:val="28"/>
          <w:lang w:val="ru-RU"/>
        </w:rPr>
        <w:t xml:space="preserve"> Николая Анатольевича, в течение 100 дней основная группа, состоящая из 8 человек, при поддержке многочисленных вспомогательных групп прошла комбинированных вело-пеше-водный маршрут по Уралу.</w:t>
      </w:r>
      <w:r>
        <w:rPr>
          <w:rFonts w:ascii="Times New Roman" w:hAnsi="Times New Roman" w:cs="Times New Roman"/>
          <w:color w:val="262626" w:themeColor="text1" w:themeTint="D9"/>
          <w:sz w:val="28"/>
          <w:lang w:val="ru-RU"/>
        </w:rPr>
        <w:t xml:space="preserve"> </w:t>
      </w:r>
      <w:r w:rsidRPr="0046363D">
        <w:rPr>
          <w:rFonts w:ascii="Times New Roman" w:hAnsi="Times New Roman" w:cs="Times New Roman"/>
          <w:color w:val="262626" w:themeColor="text1" w:themeTint="D9"/>
          <w:sz w:val="28"/>
          <w:lang w:val="ru-RU"/>
        </w:rPr>
        <w:t xml:space="preserve">Николай </w:t>
      </w:r>
      <w:proofErr w:type="spellStart"/>
      <w:r w:rsidRPr="0046363D">
        <w:rPr>
          <w:rFonts w:ascii="Times New Roman" w:hAnsi="Times New Roman" w:cs="Times New Roman"/>
          <w:color w:val="262626" w:themeColor="text1" w:themeTint="D9"/>
          <w:sz w:val="28"/>
          <w:lang w:val="ru-RU"/>
        </w:rPr>
        <w:t>Рундквист</w:t>
      </w:r>
      <w:proofErr w:type="spellEnd"/>
      <w:r w:rsidRPr="0046363D">
        <w:rPr>
          <w:rFonts w:ascii="Times New Roman" w:hAnsi="Times New Roman" w:cs="Times New Roman"/>
          <w:color w:val="262626" w:themeColor="text1" w:themeTint="D9"/>
          <w:sz w:val="28"/>
          <w:lang w:val="ru-RU"/>
        </w:rPr>
        <w:t>, Борис Васин, Борис Добровольский, Андрей Зорин, Александр Корж, Леонид Полянский, Сергей Разборов, Сергей Ткач</w:t>
      </w:r>
      <w:r>
        <w:rPr>
          <w:rFonts w:ascii="Times New Roman" w:hAnsi="Times New Roman" w:cs="Times New Roman"/>
          <w:color w:val="262626" w:themeColor="text1" w:themeTint="D9"/>
          <w:sz w:val="28"/>
          <w:lang w:val="ru-RU"/>
        </w:rPr>
        <w:t>.</w:t>
      </w:r>
    </w:p>
    <w:p w14:paraId="3569608B" w14:textId="77777777" w:rsidR="0046363D" w:rsidRPr="0046363D" w:rsidRDefault="0046363D" w:rsidP="00CD035B">
      <w:pPr>
        <w:pStyle w:val="a5"/>
        <w:ind w:firstLine="720"/>
        <w:contextualSpacing/>
        <w:jc w:val="both"/>
        <w:rPr>
          <w:rFonts w:ascii="Times New Roman" w:hAnsi="Times New Roman" w:cs="Times New Roman"/>
          <w:color w:val="262626" w:themeColor="text1" w:themeTint="D9"/>
          <w:sz w:val="28"/>
          <w:lang w:val="ru-RU"/>
        </w:rPr>
      </w:pPr>
      <w:r w:rsidRPr="0046363D">
        <w:rPr>
          <w:rFonts w:ascii="Times New Roman" w:hAnsi="Times New Roman" w:cs="Times New Roman"/>
          <w:color w:val="262626" w:themeColor="text1" w:themeTint="D9"/>
          <w:sz w:val="28"/>
          <w:lang w:val="ru-RU"/>
        </w:rPr>
        <w:t>Даты прохождения маршрута: 23 апреля – 21 июля 1991 год (100 дней)</w:t>
      </w:r>
    </w:p>
    <w:p w14:paraId="4DB5B9BB" w14:textId="77777777" w:rsidR="0046363D" w:rsidRPr="0046363D" w:rsidRDefault="0046363D" w:rsidP="00CD035B">
      <w:pPr>
        <w:pStyle w:val="a5"/>
        <w:ind w:firstLine="720"/>
        <w:contextualSpacing/>
        <w:jc w:val="both"/>
        <w:rPr>
          <w:rFonts w:ascii="Times New Roman" w:hAnsi="Times New Roman" w:cs="Times New Roman"/>
          <w:color w:val="262626" w:themeColor="text1" w:themeTint="D9"/>
          <w:sz w:val="28"/>
          <w:lang w:val="ru-RU"/>
        </w:rPr>
      </w:pPr>
      <w:r w:rsidRPr="0046363D">
        <w:rPr>
          <w:rFonts w:ascii="Times New Roman" w:hAnsi="Times New Roman" w:cs="Times New Roman"/>
          <w:color w:val="262626" w:themeColor="text1" w:themeTint="D9"/>
          <w:sz w:val="28"/>
          <w:lang w:val="ru-RU"/>
        </w:rPr>
        <w:t>Протяженность маршрута: 3335 км</w:t>
      </w:r>
    </w:p>
    <w:p w14:paraId="259ADE4D" w14:textId="77F95A41" w:rsidR="0046363D" w:rsidRDefault="0046363D" w:rsidP="00CD035B">
      <w:pPr>
        <w:pStyle w:val="a5"/>
        <w:ind w:firstLine="720"/>
        <w:contextualSpacing/>
        <w:jc w:val="both"/>
        <w:rPr>
          <w:rFonts w:ascii="Times New Roman" w:hAnsi="Times New Roman" w:cs="Times New Roman"/>
          <w:color w:val="262626" w:themeColor="text1" w:themeTint="D9"/>
          <w:sz w:val="28"/>
          <w:lang w:val="ru-RU"/>
        </w:rPr>
      </w:pPr>
      <w:r w:rsidRPr="0046363D">
        <w:rPr>
          <w:rFonts w:ascii="Times New Roman" w:hAnsi="Times New Roman" w:cs="Times New Roman"/>
          <w:color w:val="262626" w:themeColor="text1" w:themeTint="D9"/>
          <w:sz w:val="28"/>
          <w:lang w:val="ru-RU"/>
        </w:rPr>
        <w:t>Способ передвижения: велосипед, байдарка, пеший, катамаран</w:t>
      </w:r>
      <w:r w:rsidR="000C0B67">
        <w:rPr>
          <w:rFonts w:ascii="Times New Roman" w:hAnsi="Times New Roman" w:cs="Times New Roman"/>
          <w:color w:val="262626" w:themeColor="text1" w:themeTint="D9"/>
          <w:sz w:val="28"/>
          <w:lang w:val="ru-RU"/>
        </w:rPr>
        <w:t>.</w:t>
      </w:r>
    </w:p>
    <w:p w14:paraId="7C650C86" w14:textId="77570943" w:rsidR="0046363D" w:rsidRPr="0046363D" w:rsidRDefault="0046363D" w:rsidP="00CD035B">
      <w:pPr>
        <w:pStyle w:val="a5"/>
        <w:ind w:firstLine="720"/>
        <w:contextualSpacing/>
        <w:jc w:val="both"/>
        <w:rPr>
          <w:rFonts w:ascii="Times New Roman" w:hAnsi="Times New Roman" w:cs="Times New Roman"/>
          <w:b/>
          <w:color w:val="262626" w:themeColor="text1" w:themeTint="D9"/>
          <w:sz w:val="28"/>
          <w:lang w:val="ru-RU"/>
        </w:rPr>
      </w:pPr>
      <w:r w:rsidRPr="0046363D">
        <w:rPr>
          <w:rFonts w:ascii="Times New Roman" w:hAnsi="Times New Roman" w:cs="Times New Roman"/>
          <w:b/>
          <w:color w:val="262626" w:themeColor="text1" w:themeTint="D9"/>
          <w:sz w:val="28"/>
          <w:lang w:val="ru-RU"/>
        </w:rPr>
        <w:t xml:space="preserve">Слайд 13. </w:t>
      </w:r>
    </w:p>
    <w:p w14:paraId="1BE90305" w14:textId="206F63DD" w:rsidR="0046363D" w:rsidRPr="0046363D" w:rsidRDefault="0046363D" w:rsidP="00CD035B">
      <w:pPr>
        <w:pStyle w:val="a5"/>
        <w:contextualSpacing/>
        <w:jc w:val="both"/>
        <w:rPr>
          <w:rFonts w:ascii="Times New Roman" w:hAnsi="Times New Roman" w:cs="Times New Roman"/>
          <w:color w:val="262626" w:themeColor="text1" w:themeTint="D9"/>
          <w:sz w:val="28"/>
          <w:lang w:val="ru-RU"/>
        </w:rPr>
      </w:pPr>
      <w:r>
        <w:rPr>
          <w:rFonts w:ascii="Times New Roman" w:hAnsi="Times New Roman" w:cs="Times New Roman"/>
          <w:color w:val="262626" w:themeColor="text1" w:themeTint="D9"/>
          <w:sz w:val="28"/>
          <w:lang w:val="ru-RU"/>
        </w:rPr>
        <w:t xml:space="preserve">Сергей </w:t>
      </w:r>
      <w:proofErr w:type="spellStart"/>
      <w:r>
        <w:rPr>
          <w:rFonts w:ascii="Times New Roman" w:hAnsi="Times New Roman" w:cs="Times New Roman"/>
          <w:color w:val="262626" w:themeColor="text1" w:themeTint="D9"/>
          <w:sz w:val="28"/>
          <w:lang w:val="ru-RU"/>
        </w:rPr>
        <w:t>Каржаев</w:t>
      </w:r>
      <w:proofErr w:type="spellEnd"/>
      <w:r>
        <w:rPr>
          <w:rFonts w:ascii="Times New Roman" w:hAnsi="Times New Roman" w:cs="Times New Roman"/>
          <w:color w:val="262626" w:themeColor="text1" w:themeTint="D9"/>
          <w:sz w:val="28"/>
          <w:lang w:val="ru-RU"/>
        </w:rPr>
        <w:t xml:space="preserve">. </w:t>
      </w:r>
      <w:r w:rsidRPr="0046363D">
        <w:rPr>
          <w:rFonts w:ascii="Times New Roman" w:hAnsi="Times New Roman" w:cs="Times New Roman"/>
          <w:color w:val="262626" w:themeColor="text1" w:themeTint="D9"/>
          <w:sz w:val="28"/>
          <w:lang w:val="ru-RU"/>
        </w:rPr>
        <w:t xml:space="preserve">Весной – летом 2011 года красноярец Сергей </w:t>
      </w:r>
      <w:proofErr w:type="spellStart"/>
      <w:r w:rsidRPr="0046363D">
        <w:rPr>
          <w:rFonts w:ascii="Times New Roman" w:hAnsi="Times New Roman" w:cs="Times New Roman"/>
          <w:color w:val="262626" w:themeColor="text1" w:themeTint="D9"/>
          <w:sz w:val="28"/>
          <w:lang w:val="ru-RU"/>
        </w:rPr>
        <w:t>Каржаев</w:t>
      </w:r>
      <w:proofErr w:type="spellEnd"/>
      <w:r w:rsidRPr="0046363D">
        <w:rPr>
          <w:rFonts w:ascii="Times New Roman" w:hAnsi="Times New Roman" w:cs="Times New Roman"/>
          <w:color w:val="262626" w:themeColor="text1" w:themeTint="D9"/>
          <w:sz w:val="28"/>
          <w:lang w:val="ru-RU"/>
        </w:rPr>
        <w:t xml:space="preserve">  прошел маршрут от города Златоуст до станции Полярный Урал. Маршрут был пройден в одиночку, с заброской продуктов и снаряжения в почтовые отделения по пути движения.</w:t>
      </w:r>
      <w:r>
        <w:rPr>
          <w:rFonts w:ascii="Times New Roman" w:hAnsi="Times New Roman" w:cs="Times New Roman"/>
          <w:color w:val="262626" w:themeColor="text1" w:themeTint="D9"/>
          <w:sz w:val="28"/>
          <w:lang w:val="ru-RU"/>
        </w:rPr>
        <w:t xml:space="preserve"> </w:t>
      </w:r>
      <w:r w:rsidRPr="0046363D">
        <w:rPr>
          <w:rFonts w:ascii="Times New Roman" w:hAnsi="Times New Roman" w:cs="Times New Roman"/>
          <w:color w:val="262626" w:themeColor="text1" w:themeTint="D9"/>
          <w:sz w:val="28"/>
          <w:lang w:val="ru-RU"/>
        </w:rPr>
        <w:t>Даты прохождения маршрута: 12 мая – 21 августа 2011 года</w:t>
      </w:r>
    </w:p>
    <w:p w14:paraId="1DF1DD01" w14:textId="77777777" w:rsidR="0046363D" w:rsidRPr="0046363D" w:rsidRDefault="0046363D" w:rsidP="00CD035B">
      <w:pPr>
        <w:pStyle w:val="a5"/>
        <w:contextualSpacing/>
        <w:jc w:val="both"/>
        <w:rPr>
          <w:rFonts w:ascii="Times New Roman" w:hAnsi="Times New Roman" w:cs="Times New Roman"/>
          <w:color w:val="262626" w:themeColor="text1" w:themeTint="D9"/>
          <w:sz w:val="28"/>
          <w:lang w:val="ru-RU"/>
        </w:rPr>
      </w:pPr>
      <w:r w:rsidRPr="0046363D">
        <w:rPr>
          <w:rFonts w:ascii="Times New Roman" w:hAnsi="Times New Roman" w:cs="Times New Roman"/>
          <w:color w:val="262626" w:themeColor="text1" w:themeTint="D9"/>
          <w:sz w:val="28"/>
          <w:lang w:val="ru-RU"/>
        </w:rPr>
        <w:t>Протяженность маршрута: 2500 километров.</w:t>
      </w:r>
    </w:p>
    <w:p w14:paraId="739A37A6" w14:textId="77777777" w:rsidR="0046363D" w:rsidRPr="0046363D" w:rsidRDefault="0046363D" w:rsidP="00CD035B">
      <w:pPr>
        <w:pStyle w:val="a5"/>
        <w:ind w:firstLine="720"/>
        <w:contextualSpacing/>
        <w:jc w:val="both"/>
        <w:rPr>
          <w:rFonts w:ascii="Times New Roman" w:hAnsi="Times New Roman" w:cs="Times New Roman"/>
          <w:color w:val="262626" w:themeColor="text1" w:themeTint="D9"/>
          <w:sz w:val="28"/>
          <w:lang w:val="ru-RU"/>
        </w:rPr>
      </w:pPr>
      <w:r w:rsidRPr="0046363D">
        <w:rPr>
          <w:rFonts w:ascii="Times New Roman" w:hAnsi="Times New Roman" w:cs="Times New Roman"/>
          <w:color w:val="262626" w:themeColor="text1" w:themeTint="D9"/>
          <w:sz w:val="28"/>
          <w:lang w:val="ru-RU"/>
        </w:rPr>
        <w:lastRenderedPageBreak/>
        <w:t xml:space="preserve">За год до прохождения маршрута Сергей </w:t>
      </w:r>
      <w:proofErr w:type="spellStart"/>
      <w:r w:rsidRPr="0046363D">
        <w:rPr>
          <w:rFonts w:ascii="Times New Roman" w:hAnsi="Times New Roman" w:cs="Times New Roman"/>
          <w:color w:val="262626" w:themeColor="text1" w:themeTint="D9"/>
          <w:sz w:val="28"/>
          <w:lang w:val="ru-RU"/>
        </w:rPr>
        <w:t>Каржаев</w:t>
      </w:r>
      <w:proofErr w:type="spellEnd"/>
      <w:r w:rsidRPr="0046363D">
        <w:rPr>
          <w:rFonts w:ascii="Times New Roman" w:hAnsi="Times New Roman" w:cs="Times New Roman"/>
          <w:color w:val="262626" w:themeColor="text1" w:themeTint="D9"/>
          <w:sz w:val="28"/>
          <w:lang w:val="ru-RU"/>
        </w:rPr>
        <w:t xml:space="preserve"> прошел маршрут по Южному Уралу от города Медногорск до города Златоуст.</w:t>
      </w:r>
    </w:p>
    <w:p w14:paraId="1591A021" w14:textId="63E6E8E0" w:rsidR="0046363D" w:rsidRDefault="0046363D" w:rsidP="00CD035B">
      <w:pPr>
        <w:pStyle w:val="a5"/>
        <w:ind w:firstLine="720"/>
        <w:contextualSpacing/>
        <w:jc w:val="both"/>
        <w:rPr>
          <w:rFonts w:ascii="Times New Roman" w:hAnsi="Times New Roman" w:cs="Times New Roman"/>
          <w:color w:val="262626" w:themeColor="text1" w:themeTint="D9"/>
          <w:sz w:val="28"/>
          <w:lang w:val="ru-RU"/>
        </w:rPr>
      </w:pPr>
      <w:r w:rsidRPr="0046363D">
        <w:rPr>
          <w:rFonts w:ascii="Times New Roman" w:hAnsi="Times New Roman" w:cs="Times New Roman"/>
          <w:color w:val="262626" w:themeColor="text1" w:themeTint="D9"/>
          <w:sz w:val="28"/>
          <w:lang w:val="ru-RU"/>
        </w:rPr>
        <w:t>Не пройденными остались в линейном маршруте: Южный Урал, северная часть Полярного Урала.</w:t>
      </w:r>
    </w:p>
    <w:p w14:paraId="0EB8C94A" w14:textId="5D237BAD" w:rsidR="0046363D" w:rsidRDefault="0046363D" w:rsidP="00CD035B">
      <w:pPr>
        <w:pStyle w:val="a5"/>
        <w:ind w:firstLine="720"/>
        <w:contextualSpacing/>
        <w:jc w:val="both"/>
        <w:rPr>
          <w:rFonts w:ascii="Times New Roman" w:hAnsi="Times New Roman" w:cs="Times New Roman"/>
          <w:b/>
          <w:color w:val="262626" w:themeColor="text1" w:themeTint="D9"/>
          <w:sz w:val="28"/>
          <w:lang w:val="ru-RU"/>
        </w:rPr>
      </w:pPr>
      <w:r w:rsidRPr="0046363D">
        <w:rPr>
          <w:rFonts w:ascii="Times New Roman" w:hAnsi="Times New Roman" w:cs="Times New Roman"/>
          <w:b/>
          <w:color w:val="262626" w:themeColor="text1" w:themeTint="D9"/>
          <w:sz w:val="28"/>
          <w:lang w:val="ru-RU"/>
        </w:rPr>
        <w:t>Слайд 14.</w:t>
      </w:r>
    </w:p>
    <w:p w14:paraId="49D12B26" w14:textId="2D8DC64A" w:rsidR="0046363D" w:rsidRPr="0046363D" w:rsidRDefault="0046363D" w:rsidP="00CD035B">
      <w:pPr>
        <w:pStyle w:val="a5"/>
        <w:contextualSpacing/>
        <w:jc w:val="both"/>
        <w:rPr>
          <w:rFonts w:ascii="Times New Roman" w:hAnsi="Times New Roman" w:cs="Times New Roman"/>
          <w:color w:val="262626" w:themeColor="text1" w:themeTint="D9"/>
          <w:sz w:val="28"/>
          <w:lang w:val="ru-RU"/>
        </w:rPr>
      </w:pPr>
      <w:r w:rsidRPr="0046363D">
        <w:rPr>
          <w:rFonts w:ascii="Times New Roman" w:hAnsi="Times New Roman" w:cs="Times New Roman"/>
          <w:color w:val="262626" w:themeColor="text1" w:themeTint="D9"/>
          <w:sz w:val="28"/>
          <w:lang w:val="ru-RU"/>
        </w:rPr>
        <w:t xml:space="preserve">Кирилл </w:t>
      </w:r>
      <w:proofErr w:type="spellStart"/>
      <w:r w:rsidRPr="0046363D">
        <w:rPr>
          <w:rFonts w:ascii="Times New Roman" w:hAnsi="Times New Roman" w:cs="Times New Roman"/>
          <w:color w:val="262626" w:themeColor="text1" w:themeTint="D9"/>
          <w:sz w:val="28"/>
          <w:lang w:val="ru-RU"/>
        </w:rPr>
        <w:t>Фронюк</w:t>
      </w:r>
      <w:proofErr w:type="spellEnd"/>
      <w:r w:rsidRPr="0046363D">
        <w:rPr>
          <w:rFonts w:ascii="Times New Roman" w:hAnsi="Times New Roman" w:cs="Times New Roman"/>
          <w:color w:val="262626" w:themeColor="text1" w:themeTint="D9"/>
          <w:sz w:val="28"/>
          <w:lang w:val="ru-RU"/>
        </w:rPr>
        <w:t>. Даты прохождения маршрута: 15 июня –  24 августа 2019 года (71 день). Протяженность маршрута: 3034 км. Способ передвижения: пеший.</w:t>
      </w:r>
    </w:p>
    <w:p w14:paraId="49B19001" w14:textId="77777777" w:rsidR="0046363D" w:rsidRPr="0046363D" w:rsidRDefault="0046363D" w:rsidP="00CD035B">
      <w:pPr>
        <w:pStyle w:val="a5"/>
        <w:ind w:firstLine="720"/>
        <w:contextualSpacing/>
        <w:jc w:val="both"/>
        <w:rPr>
          <w:rFonts w:ascii="Times New Roman" w:hAnsi="Times New Roman" w:cs="Times New Roman"/>
          <w:color w:val="262626" w:themeColor="text1" w:themeTint="D9"/>
          <w:sz w:val="28"/>
          <w:lang w:val="ru-RU"/>
        </w:rPr>
      </w:pPr>
      <w:r w:rsidRPr="0046363D">
        <w:rPr>
          <w:rFonts w:ascii="Times New Roman" w:hAnsi="Times New Roman" w:cs="Times New Roman"/>
          <w:color w:val="262626" w:themeColor="text1" w:themeTint="D9"/>
          <w:sz w:val="28"/>
          <w:lang w:val="ru-RU"/>
        </w:rPr>
        <w:t xml:space="preserve">Летом 2019 года, Кирилл </w:t>
      </w:r>
      <w:proofErr w:type="spellStart"/>
      <w:r w:rsidRPr="0046363D">
        <w:rPr>
          <w:rFonts w:ascii="Times New Roman" w:hAnsi="Times New Roman" w:cs="Times New Roman"/>
          <w:color w:val="262626" w:themeColor="text1" w:themeTint="D9"/>
          <w:sz w:val="28"/>
          <w:lang w:val="ru-RU"/>
        </w:rPr>
        <w:t>Фронюк</w:t>
      </w:r>
      <w:proofErr w:type="spellEnd"/>
      <w:r w:rsidRPr="0046363D">
        <w:rPr>
          <w:rFonts w:ascii="Times New Roman" w:hAnsi="Times New Roman" w:cs="Times New Roman"/>
          <w:color w:val="262626" w:themeColor="text1" w:themeTint="D9"/>
          <w:sz w:val="28"/>
          <w:lang w:val="ru-RU"/>
        </w:rPr>
        <w:t xml:space="preserve">  пешком частично в одиночку, частично с напарником преодолел маршрут между городом Оренбург и Карским морем. В рамках маршрута было пройдено 2/3 Уральского хребта, совершены восхождения на знаковые и высочайшие вершины всех частей Урала.</w:t>
      </w:r>
    </w:p>
    <w:p w14:paraId="354C86C5" w14:textId="3BEE4CE8" w:rsidR="0046363D" w:rsidRDefault="0046363D" w:rsidP="00CD035B">
      <w:pPr>
        <w:pStyle w:val="a5"/>
        <w:ind w:firstLine="720"/>
        <w:contextualSpacing/>
        <w:jc w:val="both"/>
        <w:rPr>
          <w:rFonts w:ascii="Times New Roman" w:hAnsi="Times New Roman" w:cs="Times New Roman"/>
          <w:color w:val="262626" w:themeColor="text1" w:themeTint="D9"/>
          <w:sz w:val="28"/>
          <w:lang w:val="ru-RU"/>
        </w:rPr>
      </w:pPr>
      <w:r w:rsidRPr="0046363D">
        <w:rPr>
          <w:rFonts w:ascii="Times New Roman" w:hAnsi="Times New Roman" w:cs="Times New Roman"/>
          <w:color w:val="262626" w:themeColor="text1" w:themeTint="D9"/>
          <w:sz w:val="28"/>
          <w:lang w:val="ru-RU"/>
        </w:rPr>
        <w:t xml:space="preserve">Не пройденными </w:t>
      </w:r>
      <w:proofErr w:type="gramStart"/>
      <w:r w:rsidRPr="0046363D">
        <w:rPr>
          <w:rFonts w:ascii="Times New Roman" w:hAnsi="Times New Roman" w:cs="Times New Roman"/>
          <w:color w:val="262626" w:themeColor="text1" w:themeTint="D9"/>
          <w:sz w:val="28"/>
          <w:lang w:val="ru-RU"/>
        </w:rPr>
        <w:t>остались: южная часть</w:t>
      </w:r>
      <w:proofErr w:type="gramEnd"/>
      <w:r w:rsidRPr="0046363D">
        <w:rPr>
          <w:rFonts w:ascii="Times New Roman" w:hAnsi="Times New Roman" w:cs="Times New Roman"/>
          <w:color w:val="262626" w:themeColor="text1" w:themeTint="D9"/>
          <w:sz w:val="28"/>
          <w:lang w:val="ru-RU"/>
        </w:rPr>
        <w:t xml:space="preserve"> Южного Урала, участок Северного Урала от </w:t>
      </w:r>
      <w:proofErr w:type="spellStart"/>
      <w:r w:rsidRPr="0046363D">
        <w:rPr>
          <w:rFonts w:ascii="Times New Roman" w:hAnsi="Times New Roman" w:cs="Times New Roman"/>
          <w:color w:val="262626" w:themeColor="text1" w:themeTint="D9"/>
          <w:sz w:val="28"/>
          <w:lang w:val="ru-RU"/>
        </w:rPr>
        <w:t>Конжаковского</w:t>
      </w:r>
      <w:proofErr w:type="spellEnd"/>
      <w:r w:rsidRPr="0046363D">
        <w:rPr>
          <w:rFonts w:ascii="Times New Roman" w:hAnsi="Times New Roman" w:cs="Times New Roman"/>
          <w:color w:val="262626" w:themeColor="text1" w:themeTint="D9"/>
          <w:sz w:val="28"/>
          <w:lang w:val="ru-RU"/>
        </w:rPr>
        <w:t xml:space="preserve"> Камня до перевала Дятлова, часть Приполярного Урала севернее горы Народная и весь Полярный Урал (кроме </w:t>
      </w:r>
      <w:proofErr w:type="spellStart"/>
      <w:r w:rsidRPr="0046363D">
        <w:rPr>
          <w:rFonts w:ascii="Times New Roman" w:hAnsi="Times New Roman" w:cs="Times New Roman"/>
          <w:color w:val="262626" w:themeColor="text1" w:themeTint="D9"/>
          <w:sz w:val="28"/>
          <w:lang w:val="ru-RU"/>
        </w:rPr>
        <w:t>Константива</w:t>
      </w:r>
      <w:proofErr w:type="spellEnd"/>
      <w:r w:rsidRPr="0046363D">
        <w:rPr>
          <w:rFonts w:ascii="Times New Roman" w:hAnsi="Times New Roman" w:cs="Times New Roman"/>
          <w:color w:val="262626" w:themeColor="text1" w:themeTint="D9"/>
          <w:sz w:val="28"/>
          <w:lang w:val="ru-RU"/>
        </w:rPr>
        <w:t xml:space="preserve"> Камня и горы </w:t>
      </w:r>
      <w:proofErr w:type="spellStart"/>
      <w:r w:rsidRPr="0046363D">
        <w:rPr>
          <w:rFonts w:ascii="Times New Roman" w:hAnsi="Times New Roman" w:cs="Times New Roman"/>
          <w:color w:val="262626" w:themeColor="text1" w:themeTint="D9"/>
          <w:sz w:val="28"/>
          <w:lang w:val="ru-RU"/>
        </w:rPr>
        <w:t>Пайер</w:t>
      </w:r>
      <w:proofErr w:type="spellEnd"/>
      <w:r w:rsidRPr="0046363D">
        <w:rPr>
          <w:rFonts w:ascii="Times New Roman" w:hAnsi="Times New Roman" w:cs="Times New Roman"/>
          <w:color w:val="262626" w:themeColor="text1" w:themeTint="D9"/>
          <w:sz w:val="28"/>
          <w:lang w:val="ru-RU"/>
        </w:rPr>
        <w:t>).</w:t>
      </w:r>
    </w:p>
    <w:p w14:paraId="620ED14E" w14:textId="32FCBFED" w:rsidR="0046363D" w:rsidRDefault="0046363D" w:rsidP="00CD035B">
      <w:pPr>
        <w:pStyle w:val="a5"/>
        <w:ind w:firstLine="720"/>
        <w:contextualSpacing/>
        <w:jc w:val="both"/>
        <w:rPr>
          <w:rFonts w:ascii="Times New Roman" w:hAnsi="Times New Roman" w:cs="Times New Roman"/>
          <w:b/>
          <w:color w:val="262626" w:themeColor="text1" w:themeTint="D9"/>
          <w:sz w:val="28"/>
          <w:lang w:val="ru-RU"/>
        </w:rPr>
      </w:pPr>
      <w:r w:rsidRPr="0046363D">
        <w:rPr>
          <w:rFonts w:ascii="Times New Roman" w:hAnsi="Times New Roman" w:cs="Times New Roman"/>
          <w:b/>
          <w:color w:val="262626" w:themeColor="text1" w:themeTint="D9"/>
          <w:sz w:val="28"/>
          <w:lang w:val="ru-RU"/>
        </w:rPr>
        <w:t xml:space="preserve">Слайд 15. </w:t>
      </w:r>
    </w:p>
    <w:p w14:paraId="5E2487B6" w14:textId="338EBE50" w:rsidR="0046363D" w:rsidRPr="008E7814" w:rsidRDefault="0046363D" w:rsidP="00CD035B">
      <w:pPr>
        <w:pStyle w:val="a5"/>
        <w:ind w:firstLine="720"/>
        <w:contextualSpacing/>
        <w:jc w:val="both"/>
        <w:rPr>
          <w:rFonts w:ascii="Times New Roman" w:hAnsi="Times New Roman" w:cs="Times New Roman"/>
          <w:color w:val="262626" w:themeColor="text1" w:themeTint="D9"/>
          <w:sz w:val="28"/>
          <w:lang w:val="ru-RU"/>
        </w:rPr>
      </w:pPr>
      <w:r w:rsidRPr="008E7814">
        <w:rPr>
          <w:rFonts w:ascii="Times New Roman" w:hAnsi="Times New Roman" w:cs="Times New Roman"/>
          <w:color w:val="262626" w:themeColor="text1" w:themeTint="D9"/>
          <w:sz w:val="28"/>
          <w:lang w:val="ru-RU"/>
        </w:rPr>
        <w:t xml:space="preserve">Владислав Карелин, один из старейших туристов Урала, мастер спорта, заслуженный путешественник России. Прошел от </w:t>
      </w:r>
      <w:proofErr w:type="spellStart"/>
      <w:r w:rsidRPr="008E7814">
        <w:rPr>
          <w:rFonts w:ascii="Times New Roman" w:hAnsi="Times New Roman" w:cs="Times New Roman"/>
          <w:color w:val="262626" w:themeColor="text1" w:themeTint="D9"/>
          <w:sz w:val="28"/>
          <w:lang w:val="ru-RU"/>
        </w:rPr>
        <w:t>Мугоджар</w:t>
      </w:r>
      <w:proofErr w:type="spellEnd"/>
      <w:r w:rsidRPr="008E7814">
        <w:rPr>
          <w:rFonts w:ascii="Times New Roman" w:hAnsi="Times New Roman" w:cs="Times New Roman"/>
          <w:color w:val="262626" w:themeColor="text1" w:themeTint="D9"/>
          <w:sz w:val="28"/>
          <w:lang w:val="ru-RU"/>
        </w:rPr>
        <w:t xml:space="preserve"> до острова Вайгач в нескольких маршрутах. Разработал проект стадийного прохождения Урала.</w:t>
      </w:r>
    </w:p>
    <w:p w14:paraId="102AE2F6" w14:textId="028A326D" w:rsidR="0046363D" w:rsidRPr="008E7814" w:rsidRDefault="008E7814" w:rsidP="00CD035B">
      <w:pPr>
        <w:pStyle w:val="a5"/>
        <w:contextualSpacing/>
        <w:jc w:val="both"/>
        <w:rPr>
          <w:rFonts w:ascii="Times New Roman" w:hAnsi="Times New Roman" w:cs="Times New Roman"/>
          <w:color w:val="262626" w:themeColor="text1" w:themeTint="D9"/>
          <w:sz w:val="28"/>
          <w:lang w:val="ru-RU"/>
        </w:rPr>
      </w:pPr>
      <w:r w:rsidRPr="008E7814">
        <w:rPr>
          <w:rFonts w:ascii="Times New Roman" w:hAnsi="Times New Roman" w:cs="Times New Roman"/>
          <w:color w:val="262626" w:themeColor="text1" w:themeTint="D9"/>
          <w:sz w:val="28"/>
          <w:lang w:val="ru-RU"/>
        </w:rPr>
        <w:t>Д</w:t>
      </w:r>
      <w:r w:rsidR="0046363D" w:rsidRPr="008E7814">
        <w:rPr>
          <w:rFonts w:ascii="Times New Roman" w:hAnsi="Times New Roman" w:cs="Times New Roman"/>
          <w:color w:val="262626" w:themeColor="text1" w:themeTint="D9"/>
          <w:sz w:val="28"/>
          <w:lang w:val="ru-RU"/>
        </w:rPr>
        <w:t>аты прохождения маршрута: 26 декабря 1955 г.  –  07 августа 1990 года</w:t>
      </w:r>
    </w:p>
    <w:p w14:paraId="503390B8" w14:textId="77777777" w:rsidR="0046363D" w:rsidRPr="008E7814" w:rsidRDefault="0046363D" w:rsidP="00CD035B">
      <w:pPr>
        <w:pStyle w:val="a5"/>
        <w:contextualSpacing/>
        <w:jc w:val="both"/>
        <w:rPr>
          <w:rFonts w:ascii="Times New Roman" w:hAnsi="Times New Roman" w:cs="Times New Roman"/>
          <w:color w:val="262626" w:themeColor="text1" w:themeTint="D9"/>
          <w:sz w:val="28"/>
          <w:lang w:val="ru-RU"/>
        </w:rPr>
      </w:pPr>
      <w:r w:rsidRPr="008E7814">
        <w:rPr>
          <w:rFonts w:ascii="Times New Roman" w:hAnsi="Times New Roman" w:cs="Times New Roman"/>
          <w:color w:val="262626" w:themeColor="text1" w:themeTint="D9"/>
          <w:sz w:val="28"/>
          <w:lang w:val="ru-RU"/>
        </w:rPr>
        <w:t>Всего в рамках прохождения всего Урала было совершено 33 маршрута.</w:t>
      </w:r>
    </w:p>
    <w:p w14:paraId="718DC40C" w14:textId="1440F567" w:rsidR="0046363D" w:rsidRDefault="0046363D" w:rsidP="00CD035B">
      <w:pPr>
        <w:pStyle w:val="a5"/>
        <w:contextualSpacing/>
        <w:jc w:val="both"/>
        <w:rPr>
          <w:rFonts w:ascii="Times New Roman" w:hAnsi="Times New Roman" w:cs="Times New Roman"/>
          <w:color w:val="262626" w:themeColor="text1" w:themeTint="D9"/>
          <w:sz w:val="28"/>
          <w:lang w:val="ru-RU"/>
        </w:rPr>
      </w:pPr>
      <w:r w:rsidRPr="008E7814">
        <w:rPr>
          <w:rFonts w:ascii="Times New Roman" w:hAnsi="Times New Roman" w:cs="Times New Roman"/>
          <w:color w:val="262626" w:themeColor="text1" w:themeTint="D9"/>
          <w:sz w:val="28"/>
          <w:lang w:val="ru-RU"/>
        </w:rPr>
        <w:t>Формально маршрут прохождения Урала Карел</w:t>
      </w:r>
      <w:r w:rsidR="008E7814" w:rsidRPr="008E7814">
        <w:rPr>
          <w:rFonts w:ascii="Times New Roman" w:hAnsi="Times New Roman" w:cs="Times New Roman"/>
          <w:color w:val="262626" w:themeColor="text1" w:themeTint="D9"/>
          <w:sz w:val="28"/>
          <w:lang w:val="ru-RU"/>
        </w:rPr>
        <w:t>и</w:t>
      </w:r>
      <w:r w:rsidRPr="008E7814">
        <w:rPr>
          <w:rFonts w:ascii="Times New Roman" w:hAnsi="Times New Roman" w:cs="Times New Roman"/>
          <w:color w:val="262626" w:themeColor="text1" w:themeTint="D9"/>
          <w:sz w:val="28"/>
          <w:lang w:val="ru-RU"/>
        </w:rPr>
        <w:t>ным не соответствует заявленным в статье, так как не был единым маршрутом и состоял из нескольких десятков отдельных походов. Но вклад Владислава Георгиевича в развитие идеи прохождения Урала, а также осуществленное им  первое прохождение всего Урала от Пай-</w:t>
      </w:r>
      <w:proofErr w:type="spellStart"/>
      <w:r w:rsidRPr="008E7814">
        <w:rPr>
          <w:rFonts w:ascii="Times New Roman" w:hAnsi="Times New Roman" w:cs="Times New Roman"/>
          <w:color w:val="262626" w:themeColor="text1" w:themeTint="D9"/>
          <w:sz w:val="28"/>
          <w:lang w:val="ru-RU"/>
        </w:rPr>
        <w:t>Хоя</w:t>
      </w:r>
      <w:proofErr w:type="spellEnd"/>
      <w:r w:rsidRPr="008E7814">
        <w:rPr>
          <w:rFonts w:ascii="Times New Roman" w:hAnsi="Times New Roman" w:cs="Times New Roman"/>
          <w:color w:val="262626" w:themeColor="text1" w:themeTint="D9"/>
          <w:sz w:val="28"/>
          <w:lang w:val="ru-RU"/>
        </w:rPr>
        <w:t xml:space="preserve"> до </w:t>
      </w:r>
      <w:proofErr w:type="spellStart"/>
      <w:r w:rsidRPr="008E7814">
        <w:rPr>
          <w:rFonts w:ascii="Times New Roman" w:hAnsi="Times New Roman" w:cs="Times New Roman"/>
          <w:color w:val="262626" w:themeColor="text1" w:themeTint="D9"/>
          <w:sz w:val="28"/>
          <w:lang w:val="ru-RU"/>
        </w:rPr>
        <w:t>Мугоджар</w:t>
      </w:r>
      <w:proofErr w:type="spellEnd"/>
      <w:r w:rsidRPr="008E7814">
        <w:rPr>
          <w:rFonts w:ascii="Times New Roman" w:hAnsi="Times New Roman" w:cs="Times New Roman"/>
          <w:color w:val="262626" w:themeColor="text1" w:themeTint="D9"/>
          <w:sz w:val="28"/>
          <w:lang w:val="ru-RU"/>
        </w:rPr>
        <w:t>, не позволяют оставить его маршрут за рамками данной статьи.</w:t>
      </w:r>
    </w:p>
    <w:p w14:paraId="6D808ABB" w14:textId="3CD7282E" w:rsidR="0046363D" w:rsidRDefault="008E7814" w:rsidP="00CD035B">
      <w:pPr>
        <w:pStyle w:val="a5"/>
        <w:ind w:firstLine="720"/>
        <w:contextualSpacing/>
        <w:jc w:val="both"/>
        <w:rPr>
          <w:rFonts w:ascii="Times New Roman" w:hAnsi="Times New Roman" w:cs="Times New Roman"/>
          <w:b/>
          <w:color w:val="262626" w:themeColor="text1" w:themeTint="D9"/>
          <w:sz w:val="28"/>
          <w:lang w:val="ru-RU"/>
        </w:rPr>
      </w:pPr>
      <w:r w:rsidRPr="008E7814">
        <w:rPr>
          <w:rFonts w:ascii="Times New Roman" w:hAnsi="Times New Roman" w:cs="Times New Roman"/>
          <w:b/>
          <w:color w:val="262626" w:themeColor="text1" w:themeTint="D9"/>
          <w:sz w:val="28"/>
          <w:lang w:val="ru-RU"/>
        </w:rPr>
        <w:t xml:space="preserve">Слайд 16. </w:t>
      </w:r>
    </w:p>
    <w:p w14:paraId="252D3DEF" w14:textId="3BE8A7ED" w:rsidR="008E7814" w:rsidRDefault="008E7814" w:rsidP="00CD035B">
      <w:pPr>
        <w:pStyle w:val="a5"/>
        <w:ind w:firstLine="720"/>
        <w:contextualSpacing/>
        <w:rPr>
          <w:rFonts w:ascii="Times New Roman" w:hAnsi="Times New Roman" w:cs="Times New Roman"/>
          <w:sz w:val="28"/>
          <w:lang w:val="ru-RU"/>
        </w:rPr>
      </w:pPr>
      <w:r w:rsidRPr="008E7814">
        <w:rPr>
          <w:rFonts w:ascii="Times New Roman" w:hAnsi="Times New Roman" w:cs="Times New Roman"/>
          <w:sz w:val="28"/>
        </w:rPr>
        <w:t>Чегодаев Олег.</w:t>
      </w:r>
      <w:r>
        <w:rPr>
          <w:rFonts w:ascii="Times New Roman" w:hAnsi="Times New Roman" w:cs="Times New Roman"/>
          <w:sz w:val="28"/>
          <w:lang w:val="ru-RU"/>
        </w:rPr>
        <w:t xml:space="preserve"> </w:t>
      </w:r>
      <w:r w:rsidRPr="008E7814">
        <w:rPr>
          <w:rFonts w:ascii="Times New Roman" w:hAnsi="Times New Roman" w:cs="Times New Roman"/>
          <w:sz w:val="28"/>
        </w:rPr>
        <w:t xml:space="preserve">2021 год. </w:t>
      </w:r>
      <w:r w:rsidRPr="008E7814">
        <w:rPr>
          <w:rFonts w:ascii="Times New Roman" w:hAnsi="Times New Roman" w:cs="Times New Roman"/>
          <w:sz w:val="28"/>
        </w:rPr>
        <w:br/>
        <w:t>За 109 дней, был пройден весь Урал от широтного течения реки Урал на юге до горы Константинов камень на севере. Уральские горы были пройдены от широтного течения реки Урал на юге, до горы Константинов камень на севере. Экспедиция заняла 109 дней, расстояние пройденное:  3186 км.</w:t>
      </w:r>
    </w:p>
    <w:p w14:paraId="4A4E6721" w14:textId="0DF722D7" w:rsidR="008E7814" w:rsidRPr="008E7814" w:rsidRDefault="008E7814" w:rsidP="00CD035B">
      <w:pPr>
        <w:pStyle w:val="a5"/>
        <w:ind w:firstLine="720"/>
        <w:contextualSpacing/>
        <w:jc w:val="both"/>
        <w:rPr>
          <w:rFonts w:ascii="Times New Roman" w:hAnsi="Times New Roman" w:cs="Times New Roman"/>
          <w:b/>
          <w:color w:val="262626" w:themeColor="text1" w:themeTint="D9"/>
          <w:sz w:val="28"/>
          <w:lang w:val="ru-RU"/>
        </w:rPr>
      </w:pPr>
      <w:r w:rsidRPr="008E7814">
        <w:rPr>
          <w:rFonts w:ascii="Times New Roman" w:hAnsi="Times New Roman" w:cs="Times New Roman"/>
          <w:b/>
          <w:color w:val="262626" w:themeColor="text1" w:themeTint="D9"/>
          <w:sz w:val="28"/>
          <w:lang w:val="ru-RU"/>
        </w:rPr>
        <w:t>Слайд 17.</w:t>
      </w:r>
    </w:p>
    <w:p w14:paraId="1563F2DE" w14:textId="476893FF" w:rsidR="008E7814" w:rsidRDefault="008E7814" w:rsidP="00CD035B">
      <w:pPr>
        <w:pStyle w:val="a5"/>
        <w:ind w:firstLine="720"/>
        <w:contextualSpacing/>
        <w:jc w:val="both"/>
        <w:rPr>
          <w:rFonts w:ascii="Times New Roman" w:hAnsi="Times New Roman" w:cs="Times New Roman"/>
          <w:color w:val="262626" w:themeColor="text1" w:themeTint="D9"/>
          <w:sz w:val="28"/>
          <w:lang w:val="ru-RU"/>
        </w:rPr>
      </w:pPr>
      <w:r w:rsidRPr="008E7814">
        <w:rPr>
          <w:rFonts w:ascii="Times New Roman" w:hAnsi="Times New Roman" w:cs="Times New Roman"/>
          <w:color w:val="262626" w:themeColor="text1" w:themeTint="D9"/>
          <w:sz w:val="28"/>
          <w:lang w:val="ru-RU"/>
        </w:rPr>
        <w:t>«Преодоление трудного начинается с легкого, осуществление великого начинается с малого, ибо в мире трудное образуется из легкого, а великое — из малого»</w:t>
      </w:r>
      <w:r w:rsidRPr="008E7814">
        <w:rPr>
          <w:rFonts w:ascii="Times New Roman" w:hAnsi="Times New Roman" w:cs="Times New Roman"/>
          <w:color w:val="262626" w:themeColor="text1" w:themeTint="D9"/>
          <w:sz w:val="28"/>
          <w:lang w:val="ru-RU"/>
        </w:rPr>
        <w:tab/>
        <w:t>Лао-Цзы</w:t>
      </w:r>
      <w:r>
        <w:rPr>
          <w:rFonts w:ascii="Times New Roman" w:hAnsi="Times New Roman" w:cs="Times New Roman"/>
          <w:color w:val="262626" w:themeColor="text1" w:themeTint="D9"/>
          <w:sz w:val="28"/>
          <w:lang w:val="ru-RU"/>
        </w:rPr>
        <w:t>.</w:t>
      </w:r>
    </w:p>
    <w:p w14:paraId="677EFE85" w14:textId="3668EC04" w:rsidR="008E7814" w:rsidRDefault="008E7814" w:rsidP="00CD035B">
      <w:pPr>
        <w:pStyle w:val="a5"/>
        <w:ind w:firstLine="720"/>
        <w:contextualSpacing/>
        <w:jc w:val="both"/>
        <w:rPr>
          <w:rFonts w:ascii="Times New Roman" w:hAnsi="Times New Roman" w:cs="Times New Roman"/>
          <w:color w:val="262626" w:themeColor="text1" w:themeTint="D9"/>
          <w:sz w:val="28"/>
          <w:lang w:val="ru-RU"/>
        </w:rPr>
      </w:pPr>
      <w:r w:rsidRPr="008E7814">
        <w:rPr>
          <w:rFonts w:ascii="Times New Roman" w:hAnsi="Times New Roman" w:cs="Times New Roman"/>
          <w:color w:val="262626" w:themeColor="text1" w:themeTint="D9"/>
          <w:sz w:val="28"/>
          <w:lang w:val="ru-RU"/>
        </w:rPr>
        <w:t>Поездки на велосипеде по Южному Уралу в составе походных групп 1кс, достепенные выезды, дневные прогулки – практическая составляющая для более сложных выездов по Южному Уралу. Проект Уральский Барс – возможность для воплощения своих умений и навыков передвижения по пересеченной местности.</w:t>
      </w:r>
    </w:p>
    <w:p w14:paraId="72332639" w14:textId="2F4E5191" w:rsidR="008E7814" w:rsidRPr="008E7814" w:rsidRDefault="008E7814" w:rsidP="00CD035B">
      <w:pPr>
        <w:pStyle w:val="a5"/>
        <w:ind w:firstLine="720"/>
        <w:contextualSpacing/>
        <w:jc w:val="both"/>
        <w:rPr>
          <w:rFonts w:ascii="Times New Roman" w:hAnsi="Times New Roman" w:cs="Times New Roman"/>
          <w:b/>
          <w:color w:val="262626" w:themeColor="text1" w:themeTint="D9"/>
          <w:sz w:val="28"/>
          <w:lang w:val="ru-RU"/>
        </w:rPr>
      </w:pPr>
      <w:r w:rsidRPr="008E7814">
        <w:rPr>
          <w:rFonts w:ascii="Times New Roman" w:hAnsi="Times New Roman" w:cs="Times New Roman"/>
          <w:b/>
          <w:color w:val="262626" w:themeColor="text1" w:themeTint="D9"/>
          <w:sz w:val="28"/>
          <w:lang w:val="ru-RU"/>
        </w:rPr>
        <w:t xml:space="preserve">Слайд 18. </w:t>
      </w:r>
    </w:p>
    <w:p w14:paraId="591C95B6" w14:textId="66FBFA2B" w:rsidR="008E7814" w:rsidRDefault="008E7814" w:rsidP="00CD035B">
      <w:pPr>
        <w:pStyle w:val="a5"/>
        <w:ind w:firstLine="720"/>
        <w:contextualSpacing/>
        <w:jc w:val="both"/>
        <w:rPr>
          <w:rFonts w:ascii="Times New Roman" w:hAnsi="Times New Roman" w:cs="Times New Roman"/>
          <w:color w:val="262626" w:themeColor="text1" w:themeTint="D9"/>
          <w:sz w:val="28"/>
          <w:lang w:val="ru-RU"/>
        </w:rPr>
      </w:pPr>
      <w:r w:rsidRPr="008E7814">
        <w:rPr>
          <w:rFonts w:ascii="Times New Roman" w:hAnsi="Times New Roman" w:cs="Times New Roman"/>
          <w:color w:val="262626" w:themeColor="text1" w:themeTint="D9"/>
          <w:sz w:val="28"/>
        </w:rPr>
        <w:t>Южный Урал – как «полигон» для небольших маршрутов, маршрутов невысокой сложности (</w:t>
      </w:r>
      <w:proofErr w:type="spellStart"/>
      <w:r w:rsidRPr="008E7814">
        <w:rPr>
          <w:rFonts w:ascii="Times New Roman" w:hAnsi="Times New Roman" w:cs="Times New Roman"/>
          <w:color w:val="262626" w:themeColor="text1" w:themeTint="D9"/>
          <w:sz w:val="28"/>
        </w:rPr>
        <w:t>категорийности</w:t>
      </w:r>
      <w:proofErr w:type="spellEnd"/>
      <w:r w:rsidRPr="008E7814">
        <w:rPr>
          <w:rFonts w:ascii="Times New Roman" w:hAnsi="Times New Roman" w:cs="Times New Roman"/>
          <w:color w:val="262626" w:themeColor="text1" w:themeTint="D9"/>
          <w:sz w:val="28"/>
        </w:rPr>
        <w:t xml:space="preserve">) – идеальное место для прохождения и получения необходимых навыков перед более сложными экспедициями. </w:t>
      </w:r>
      <w:r>
        <w:rPr>
          <w:rFonts w:ascii="Times New Roman" w:hAnsi="Times New Roman" w:cs="Times New Roman"/>
          <w:color w:val="262626" w:themeColor="text1" w:themeTint="D9"/>
          <w:sz w:val="28"/>
          <w:lang w:val="ru-RU"/>
        </w:rPr>
        <w:t xml:space="preserve">Этот </w:t>
      </w:r>
      <w:r>
        <w:rPr>
          <w:rFonts w:ascii="Times New Roman" w:hAnsi="Times New Roman" w:cs="Times New Roman"/>
          <w:color w:val="262626" w:themeColor="text1" w:themeTint="D9"/>
          <w:sz w:val="28"/>
          <w:lang w:val="ru-RU"/>
        </w:rPr>
        <w:lastRenderedPageBreak/>
        <w:t>факт создает прекрасные возможности для построения маршрутов также по всему Уралу в целом (по крайней мере то, что освоено дорогами).</w:t>
      </w:r>
    </w:p>
    <w:p w14:paraId="29C54932" w14:textId="1095C6AD" w:rsidR="008E7814" w:rsidRPr="008E7814" w:rsidRDefault="008E7814" w:rsidP="00CD035B">
      <w:pPr>
        <w:pStyle w:val="a5"/>
        <w:ind w:firstLine="720"/>
        <w:contextualSpacing/>
        <w:jc w:val="both"/>
        <w:rPr>
          <w:rFonts w:ascii="Times New Roman" w:hAnsi="Times New Roman" w:cs="Times New Roman"/>
          <w:b/>
          <w:color w:val="262626" w:themeColor="text1" w:themeTint="D9"/>
          <w:sz w:val="28"/>
          <w:lang w:val="ru-RU"/>
        </w:rPr>
      </w:pPr>
      <w:r w:rsidRPr="008E7814">
        <w:rPr>
          <w:rFonts w:ascii="Times New Roman" w:hAnsi="Times New Roman" w:cs="Times New Roman"/>
          <w:b/>
          <w:color w:val="262626" w:themeColor="text1" w:themeTint="D9"/>
          <w:sz w:val="28"/>
          <w:lang w:val="ru-RU"/>
        </w:rPr>
        <w:t xml:space="preserve">Слайд 19. </w:t>
      </w:r>
    </w:p>
    <w:p w14:paraId="00000015" w14:textId="38A840A8" w:rsidR="003915A6" w:rsidRPr="00B91AFE" w:rsidRDefault="00E11784" w:rsidP="00CD035B">
      <w:pPr>
        <w:pStyle w:val="a5"/>
        <w:ind w:firstLine="720"/>
        <w:contextualSpacing/>
        <w:jc w:val="both"/>
        <w:rPr>
          <w:rFonts w:ascii="Times New Roman" w:hAnsi="Times New Roman" w:cs="Times New Roman"/>
          <w:color w:val="262626" w:themeColor="text1" w:themeTint="D9"/>
          <w:sz w:val="28"/>
        </w:rPr>
      </w:pPr>
      <w:r w:rsidRPr="00B91AFE">
        <w:rPr>
          <w:rFonts w:ascii="Times New Roman" w:hAnsi="Times New Roman" w:cs="Times New Roman"/>
          <w:color w:val="262626" w:themeColor="text1" w:themeTint="D9"/>
          <w:sz w:val="28"/>
        </w:rPr>
        <w:t xml:space="preserve">В 2021 году прошла </w:t>
      </w:r>
      <w:proofErr w:type="spellStart"/>
      <w:r w:rsidRPr="00B91AFE">
        <w:rPr>
          <w:rFonts w:ascii="Times New Roman" w:hAnsi="Times New Roman" w:cs="Times New Roman"/>
          <w:color w:val="262626" w:themeColor="text1" w:themeTint="D9"/>
          <w:sz w:val="28"/>
        </w:rPr>
        <w:t>мультитуристическая</w:t>
      </w:r>
      <w:proofErr w:type="spellEnd"/>
      <w:r w:rsidRPr="00B91AFE">
        <w:rPr>
          <w:rFonts w:ascii="Times New Roman" w:hAnsi="Times New Roman" w:cs="Times New Roman"/>
          <w:color w:val="262626" w:themeColor="text1" w:themeTint="D9"/>
          <w:sz w:val="28"/>
        </w:rPr>
        <w:t xml:space="preserve"> экспедиция по Южному Уралу.  Цель: популяризация активного туризма, </w:t>
      </w:r>
      <w:proofErr w:type="spellStart"/>
      <w:r w:rsidRPr="00B91AFE">
        <w:rPr>
          <w:rFonts w:ascii="Times New Roman" w:hAnsi="Times New Roman" w:cs="Times New Roman"/>
          <w:color w:val="262626" w:themeColor="text1" w:themeTint="D9"/>
          <w:sz w:val="28"/>
        </w:rPr>
        <w:t>экологичного</w:t>
      </w:r>
      <w:proofErr w:type="spellEnd"/>
      <w:r w:rsidRPr="00B91AFE">
        <w:rPr>
          <w:rFonts w:ascii="Times New Roman" w:hAnsi="Times New Roman" w:cs="Times New Roman"/>
          <w:color w:val="262626" w:themeColor="text1" w:themeTint="D9"/>
          <w:sz w:val="28"/>
        </w:rPr>
        <w:t xml:space="preserve"> туризма по Южному Уралу. Весь путь состоял из </w:t>
      </w:r>
      <w:proofErr w:type="spellStart"/>
      <w:r w:rsidRPr="00B91AFE">
        <w:rPr>
          <w:rFonts w:ascii="Times New Roman" w:hAnsi="Times New Roman" w:cs="Times New Roman"/>
          <w:color w:val="262626" w:themeColor="text1" w:themeTint="D9"/>
          <w:sz w:val="28"/>
        </w:rPr>
        <w:t>стыкующихся</w:t>
      </w:r>
      <w:proofErr w:type="spellEnd"/>
      <w:r w:rsidRPr="00B91AFE">
        <w:rPr>
          <w:rFonts w:ascii="Times New Roman" w:hAnsi="Times New Roman" w:cs="Times New Roman"/>
          <w:color w:val="262626" w:themeColor="text1" w:themeTint="D9"/>
          <w:sz w:val="28"/>
        </w:rPr>
        <w:t xml:space="preserve"> между собой маршрутов пешком, на велосипеде и на воде. </w:t>
      </w:r>
    </w:p>
    <w:p w14:paraId="00000016" w14:textId="77777777" w:rsidR="003915A6" w:rsidRPr="00B91AFE" w:rsidRDefault="00E11784" w:rsidP="00CD035B">
      <w:pPr>
        <w:pStyle w:val="a5"/>
        <w:ind w:firstLine="720"/>
        <w:contextualSpacing/>
        <w:jc w:val="both"/>
        <w:rPr>
          <w:rFonts w:ascii="Times New Roman" w:hAnsi="Times New Roman" w:cs="Times New Roman"/>
          <w:color w:val="262626" w:themeColor="text1" w:themeTint="D9"/>
          <w:sz w:val="28"/>
        </w:rPr>
      </w:pPr>
      <w:r w:rsidRPr="00B91AFE">
        <w:rPr>
          <w:rFonts w:ascii="Times New Roman" w:hAnsi="Times New Roman" w:cs="Times New Roman"/>
          <w:color w:val="262626" w:themeColor="text1" w:themeTint="D9"/>
          <w:sz w:val="28"/>
        </w:rPr>
        <w:t xml:space="preserve">Задачи экспедиции были: </w:t>
      </w:r>
    </w:p>
    <w:p w14:paraId="00000017" w14:textId="411027AC" w:rsidR="003915A6" w:rsidRPr="00B91AFE" w:rsidRDefault="00E11784" w:rsidP="00CD035B">
      <w:pPr>
        <w:pStyle w:val="a5"/>
        <w:numPr>
          <w:ilvl w:val="0"/>
          <w:numId w:val="4"/>
        </w:numPr>
        <w:contextualSpacing/>
        <w:jc w:val="both"/>
        <w:rPr>
          <w:rFonts w:ascii="Times New Roman" w:hAnsi="Times New Roman" w:cs="Times New Roman"/>
          <w:color w:val="262626" w:themeColor="text1" w:themeTint="D9"/>
          <w:sz w:val="28"/>
        </w:rPr>
      </w:pPr>
      <w:r w:rsidRPr="00B91AFE">
        <w:rPr>
          <w:rFonts w:ascii="Times New Roman" w:hAnsi="Times New Roman" w:cs="Times New Roman"/>
          <w:color w:val="262626" w:themeColor="text1" w:themeTint="D9"/>
          <w:sz w:val="28"/>
        </w:rPr>
        <w:t>Разработка маршрута для самостоятельного прохождения.</w:t>
      </w:r>
    </w:p>
    <w:p w14:paraId="00000018" w14:textId="7DADA6FC" w:rsidR="003915A6" w:rsidRPr="00B91AFE" w:rsidRDefault="00E11784" w:rsidP="00CD035B">
      <w:pPr>
        <w:pStyle w:val="a5"/>
        <w:numPr>
          <w:ilvl w:val="0"/>
          <w:numId w:val="4"/>
        </w:numPr>
        <w:contextualSpacing/>
        <w:jc w:val="both"/>
        <w:rPr>
          <w:rFonts w:ascii="Times New Roman" w:hAnsi="Times New Roman" w:cs="Times New Roman"/>
          <w:color w:val="262626" w:themeColor="text1" w:themeTint="D9"/>
          <w:sz w:val="28"/>
        </w:rPr>
      </w:pPr>
      <w:r w:rsidRPr="00B91AFE">
        <w:rPr>
          <w:rFonts w:ascii="Times New Roman" w:hAnsi="Times New Roman" w:cs="Times New Roman"/>
          <w:color w:val="262626" w:themeColor="text1" w:themeTint="D9"/>
          <w:sz w:val="28"/>
        </w:rPr>
        <w:t>Сбор фотографического материала о флоре и фауне, а также о лагерной жизни.</w:t>
      </w:r>
    </w:p>
    <w:p w14:paraId="00000019" w14:textId="404F460D" w:rsidR="003915A6" w:rsidRPr="00B91AFE" w:rsidRDefault="00E11784" w:rsidP="00CD035B">
      <w:pPr>
        <w:pStyle w:val="a5"/>
        <w:numPr>
          <w:ilvl w:val="0"/>
          <w:numId w:val="4"/>
        </w:numPr>
        <w:contextualSpacing/>
        <w:jc w:val="both"/>
        <w:rPr>
          <w:rFonts w:ascii="Times New Roman" w:hAnsi="Times New Roman" w:cs="Times New Roman"/>
          <w:color w:val="262626" w:themeColor="text1" w:themeTint="D9"/>
          <w:sz w:val="28"/>
        </w:rPr>
      </w:pPr>
      <w:r w:rsidRPr="00B91AFE">
        <w:rPr>
          <w:rFonts w:ascii="Times New Roman" w:hAnsi="Times New Roman" w:cs="Times New Roman"/>
          <w:color w:val="262626" w:themeColor="text1" w:themeTint="D9"/>
          <w:sz w:val="28"/>
        </w:rPr>
        <w:t>Организация выставки на базе собранного материала.</w:t>
      </w:r>
    </w:p>
    <w:p w14:paraId="4CF36C24" w14:textId="77777777" w:rsidR="00B91AFE" w:rsidRDefault="00E11784" w:rsidP="00CD035B">
      <w:pPr>
        <w:pStyle w:val="a5"/>
        <w:ind w:firstLine="360"/>
        <w:contextualSpacing/>
        <w:jc w:val="both"/>
        <w:rPr>
          <w:rFonts w:ascii="Times New Roman" w:hAnsi="Times New Roman" w:cs="Times New Roman"/>
          <w:color w:val="262626" w:themeColor="text1" w:themeTint="D9"/>
          <w:sz w:val="28"/>
          <w:szCs w:val="28"/>
          <w:lang w:val="ru-RU"/>
        </w:rPr>
      </w:pPr>
      <w:r w:rsidRPr="00B91AFE">
        <w:rPr>
          <w:rFonts w:ascii="Times New Roman" w:hAnsi="Times New Roman" w:cs="Times New Roman"/>
          <w:color w:val="262626" w:themeColor="text1" w:themeTint="D9"/>
          <w:sz w:val="28"/>
        </w:rPr>
        <w:t xml:space="preserve">Экспедиция заняла 17 дней, 363 км длиной. Поддержали экспедицию различные </w:t>
      </w:r>
      <w:r w:rsidRPr="00B91AFE">
        <w:rPr>
          <w:rFonts w:ascii="Times New Roman" w:hAnsi="Times New Roman" w:cs="Times New Roman"/>
          <w:color w:val="262626" w:themeColor="text1" w:themeTint="D9"/>
          <w:sz w:val="28"/>
          <w:szCs w:val="28"/>
        </w:rPr>
        <w:t>организации, в том числе: Автономная некоммерческая организация развития</w:t>
      </w:r>
      <w:r w:rsidR="00B91AFE">
        <w:rPr>
          <w:rFonts w:ascii="Times New Roman" w:hAnsi="Times New Roman" w:cs="Times New Roman"/>
          <w:color w:val="262626" w:themeColor="text1" w:themeTint="D9"/>
          <w:sz w:val="28"/>
          <w:szCs w:val="28"/>
          <w:lang w:val="ru-RU"/>
        </w:rPr>
        <w:t xml:space="preserve"> </w:t>
      </w:r>
      <w:r w:rsidR="00B91AFE" w:rsidRPr="00B91AFE">
        <w:rPr>
          <w:rFonts w:ascii="Times New Roman" w:hAnsi="Times New Roman" w:cs="Times New Roman"/>
          <w:color w:val="262626" w:themeColor="text1" w:themeTint="D9"/>
          <w:sz w:val="28"/>
          <w:szCs w:val="28"/>
          <w:lang w:val="ru-RU"/>
        </w:rPr>
        <w:t>туристических, краеведческих и экологических проектов «Планета»,  русское географическое общество, ТК “Спутник”.</w:t>
      </w:r>
    </w:p>
    <w:p w14:paraId="6BB93A61" w14:textId="77777777" w:rsidR="008E7814" w:rsidRPr="008E7814" w:rsidRDefault="008E7814" w:rsidP="00CD035B">
      <w:pPr>
        <w:pStyle w:val="a5"/>
        <w:ind w:firstLine="360"/>
        <w:contextualSpacing/>
        <w:jc w:val="both"/>
        <w:rPr>
          <w:rFonts w:ascii="Times New Roman" w:hAnsi="Times New Roman" w:cs="Times New Roman"/>
          <w:b/>
          <w:color w:val="262626" w:themeColor="text1" w:themeTint="D9"/>
          <w:sz w:val="28"/>
          <w:szCs w:val="28"/>
          <w:lang w:val="ru-RU"/>
        </w:rPr>
      </w:pPr>
      <w:r w:rsidRPr="008E7814">
        <w:rPr>
          <w:rFonts w:ascii="Times New Roman" w:hAnsi="Times New Roman" w:cs="Times New Roman"/>
          <w:b/>
          <w:color w:val="262626" w:themeColor="text1" w:themeTint="D9"/>
          <w:sz w:val="28"/>
          <w:szCs w:val="28"/>
          <w:lang w:val="ru-RU"/>
        </w:rPr>
        <w:t>Слайд 20.</w:t>
      </w:r>
    </w:p>
    <w:p w14:paraId="31887C1E" w14:textId="3C01979F" w:rsidR="00B91AFE" w:rsidRPr="00B91AFE" w:rsidRDefault="00B91AFE" w:rsidP="00CD035B">
      <w:pPr>
        <w:pStyle w:val="a5"/>
        <w:ind w:firstLine="360"/>
        <w:contextualSpacing/>
        <w:jc w:val="both"/>
        <w:rPr>
          <w:rFonts w:ascii="Times New Roman" w:hAnsi="Times New Roman" w:cs="Times New Roman"/>
          <w:color w:val="262626" w:themeColor="text1" w:themeTint="D9"/>
          <w:sz w:val="28"/>
          <w:szCs w:val="28"/>
          <w:lang w:val="ru-RU"/>
        </w:rPr>
      </w:pPr>
      <w:r w:rsidRPr="00B91AFE">
        <w:rPr>
          <w:rFonts w:ascii="Times New Roman" w:hAnsi="Times New Roman" w:cs="Times New Roman"/>
          <w:color w:val="262626" w:themeColor="text1" w:themeTint="D9"/>
          <w:sz w:val="28"/>
          <w:szCs w:val="28"/>
          <w:lang w:val="ru-RU"/>
        </w:rPr>
        <w:t xml:space="preserve">В 2023 году состоится экспедиция на велосипеде вдоль горных хребтов Урала, маршрут Оренбург-Екатеринбург. Цель экспедиции: изучение истории мест горнозаводской жизни Урала. Задачи экспедиция выполняет те же, что и в предыдущей, с добавлением печати цикла статей и рассказов. Материалы для подготовки: Книга об </w:t>
      </w:r>
      <w:proofErr w:type="spellStart"/>
      <w:r w:rsidRPr="00B91AFE">
        <w:rPr>
          <w:rFonts w:ascii="Times New Roman" w:hAnsi="Times New Roman" w:cs="Times New Roman"/>
          <w:color w:val="262626" w:themeColor="text1" w:themeTint="D9"/>
          <w:sz w:val="28"/>
          <w:szCs w:val="28"/>
          <w:lang w:val="ru-RU"/>
        </w:rPr>
        <w:t>этнофотографическом</w:t>
      </w:r>
      <w:proofErr w:type="spellEnd"/>
      <w:r w:rsidRPr="00B91AFE">
        <w:rPr>
          <w:rFonts w:ascii="Times New Roman" w:hAnsi="Times New Roman" w:cs="Times New Roman"/>
          <w:color w:val="262626" w:themeColor="text1" w:themeTint="D9"/>
          <w:sz w:val="28"/>
          <w:szCs w:val="28"/>
          <w:lang w:val="ru-RU"/>
        </w:rPr>
        <w:t xml:space="preserve"> путешествии Михаила Круковского по Южному Уралу.</w:t>
      </w:r>
    </w:p>
    <w:p w14:paraId="569E84EB" w14:textId="74BBE5E1" w:rsidR="000C0B67" w:rsidRDefault="00B91AFE" w:rsidP="00CD035B">
      <w:pPr>
        <w:pStyle w:val="a5"/>
        <w:ind w:firstLine="360"/>
        <w:contextualSpacing/>
        <w:jc w:val="both"/>
        <w:rPr>
          <w:rFonts w:ascii="Times New Roman" w:hAnsi="Times New Roman" w:cs="Times New Roman"/>
          <w:color w:val="262626" w:themeColor="text1" w:themeTint="D9"/>
          <w:sz w:val="28"/>
          <w:szCs w:val="28"/>
          <w:lang w:val="ru-RU"/>
        </w:rPr>
      </w:pPr>
      <w:r w:rsidRPr="00B91AFE">
        <w:rPr>
          <w:rFonts w:ascii="Times New Roman" w:hAnsi="Times New Roman" w:cs="Times New Roman"/>
          <w:color w:val="262626" w:themeColor="text1" w:themeTint="D9"/>
          <w:sz w:val="28"/>
          <w:szCs w:val="28"/>
          <w:lang w:val="ru-RU"/>
        </w:rPr>
        <w:t xml:space="preserve">Таким образом, экспедиции на велосипеде выполняют различные исследования с понятной миссией - сохранение истории и знаний о родном крае на </w:t>
      </w:r>
      <w:proofErr w:type="spellStart"/>
      <w:r w:rsidRPr="00B91AFE">
        <w:rPr>
          <w:rFonts w:ascii="Times New Roman" w:hAnsi="Times New Roman" w:cs="Times New Roman"/>
          <w:color w:val="262626" w:themeColor="text1" w:themeTint="D9"/>
          <w:sz w:val="28"/>
          <w:szCs w:val="28"/>
          <w:lang w:val="ru-RU"/>
        </w:rPr>
        <w:t>экологичном</w:t>
      </w:r>
      <w:proofErr w:type="spellEnd"/>
      <w:r w:rsidRPr="00B91AFE">
        <w:rPr>
          <w:rFonts w:ascii="Times New Roman" w:hAnsi="Times New Roman" w:cs="Times New Roman"/>
          <w:color w:val="262626" w:themeColor="text1" w:themeTint="D9"/>
          <w:sz w:val="28"/>
          <w:szCs w:val="28"/>
          <w:lang w:val="ru-RU"/>
        </w:rPr>
        <w:t xml:space="preserve"> виде транспорта.</w:t>
      </w:r>
    </w:p>
    <w:p w14:paraId="16963FE1" w14:textId="1D1D5110" w:rsidR="000C0B67" w:rsidRPr="000C0B67" w:rsidRDefault="000C0B67" w:rsidP="00CD035B">
      <w:pPr>
        <w:pStyle w:val="a5"/>
        <w:ind w:firstLine="360"/>
        <w:contextualSpacing/>
        <w:jc w:val="center"/>
        <w:rPr>
          <w:rFonts w:ascii="Times New Roman" w:hAnsi="Times New Roman" w:cs="Times New Roman"/>
          <w:color w:val="262626" w:themeColor="text1" w:themeTint="D9"/>
          <w:sz w:val="28"/>
          <w:szCs w:val="28"/>
          <w:lang w:val="ru-RU"/>
        </w:rPr>
      </w:pPr>
      <w:bookmarkStart w:id="0" w:name="_GoBack"/>
      <w:bookmarkEnd w:id="0"/>
      <w:r>
        <w:rPr>
          <w:rFonts w:ascii="Times New Roman" w:hAnsi="Times New Roman" w:cs="Times New Roman"/>
          <w:color w:val="262626" w:themeColor="text1" w:themeTint="D9"/>
          <w:sz w:val="28"/>
          <w:szCs w:val="28"/>
          <w:lang w:val="ru-RU"/>
        </w:rPr>
        <w:t>СПАСИБО ЗА ВНИМАНИЕ!</w:t>
      </w:r>
    </w:p>
    <w:sectPr w:rsidR="000C0B67" w:rsidRPr="000C0B67" w:rsidSect="00CD035B">
      <w:headerReference w:type="default" r:id="rId10"/>
      <w:pgSz w:w="11909" w:h="16834"/>
      <w:pgMar w:top="708" w:right="832" w:bottom="691" w:left="1133"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E5CD7" w14:textId="77777777" w:rsidR="00851E4E" w:rsidRDefault="00851E4E" w:rsidP="00CD035B">
      <w:pPr>
        <w:spacing w:line="240" w:lineRule="auto"/>
      </w:pPr>
      <w:r>
        <w:separator/>
      </w:r>
    </w:p>
  </w:endnote>
  <w:endnote w:type="continuationSeparator" w:id="0">
    <w:p w14:paraId="04A1A94F" w14:textId="77777777" w:rsidR="00851E4E" w:rsidRDefault="00851E4E" w:rsidP="00CD0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E1263" w14:textId="77777777" w:rsidR="00851E4E" w:rsidRDefault="00851E4E" w:rsidP="00CD035B">
      <w:pPr>
        <w:spacing w:line="240" w:lineRule="auto"/>
      </w:pPr>
      <w:r>
        <w:separator/>
      </w:r>
    </w:p>
  </w:footnote>
  <w:footnote w:type="continuationSeparator" w:id="0">
    <w:p w14:paraId="2C005B2A" w14:textId="77777777" w:rsidR="00851E4E" w:rsidRDefault="00851E4E" w:rsidP="00CD03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114189"/>
      <w:docPartObj>
        <w:docPartGallery w:val="Page Numbers (Top of Page)"/>
        <w:docPartUnique/>
      </w:docPartObj>
    </w:sdtPr>
    <w:sdtContent>
      <w:p w14:paraId="463EFC53" w14:textId="5E1775B2" w:rsidR="00CD035B" w:rsidRDefault="00CD035B">
        <w:pPr>
          <w:pStyle w:val="a8"/>
          <w:jc w:val="center"/>
        </w:pPr>
        <w:r>
          <w:fldChar w:fldCharType="begin"/>
        </w:r>
        <w:r>
          <w:instrText>PAGE   \* MERGEFORMAT</w:instrText>
        </w:r>
        <w:r>
          <w:fldChar w:fldCharType="separate"/>
        </w:r>
        <w:r w:rsidRPr="00CD035B">
          <w:rPr>
            <w:noProof/>
            <w:lang w:val="ru-RU"/>
          </w:rPr>
          <w:t>2</w:t>
        </w:r>
        <w:r>
          <w:fldChar w:fldCharType="end"/>
        </w:r>
      </w:p>
    </w:sdtContent>
  </w:sdt>
  <w:p w14:paraId="41B6AA1F" w14:textId="77777777" w:rsidR="00CD035B" w:rsidRDefault="00CD035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57D3C"/>
    <w:multiLevelType w:val="hybridMultilevel"/>
    <w:tmpl w:val="5F6039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132471"/>
    <w:multiLevelType w:val="multilevel"/>
    <w:tmpl w:val="59BE35C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20744D12"/>
    <w:multiLevelType w:val="multilevel"/>
    <w:tmpl w:val="FFA88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3CE5148"/>
    <w:multiLevelType w:val="hybridMultilevel"/>
    <w:tmpl w:val="BFCC9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BE7281"/>
    <w:multiLevelType w:val="hybridMultilevel"/>
    <w:tmpl w:val="FC0E2DCA"/>
    <w:lvl w:ilvl="0" w:tplc="08841F24">
      <w:start w:val="1"/>
      <w:numFmt w:val="bullet"/>
      <w:lvlText w:val="•"/>
      <w:lvlJc w:val="left"/>
      <w:pPr>
        <w:tabs>
          <w:tab w:val="num" w:pos="720"/>
        </w:tabs>
        <w:ind w:left="720" w:hanging="360"/>
      </w:pPr>
      <w:rPr>
        <w:rFonts w:ascii="Arial" w:hAnsi="Arial" w:hint="default"/>
      </w:rPr>
    </w:lvl>
    <w:lvl w:ilvl="1" w:tplc="270C53E2" w:tentative="1">
      <w:start w:val="1"/>
      <w:numFmt w:val="bullet"/>
      <w:lvlText w:val="•"/>
      <w:lvlJc w:val="left"/>
      <w:pPr>
        <w:tabs>
          <w:tab w:val="num" w:pos="1440"/>
        </w:tabs>
        <w:ind w:left="1440" w:hanging="360"/>
      </w:pPr>
      <w:rPr>
        <w:rFonts w:ascii="Arial" w:hAnsi="Arial" w:hint="default"/>
      </w:rPr>
    </w:lvl>
    <w:lvl w:ilvl="2" w:tplc="7F7E74EC" w:tentative="1">
      <w:start w:val="1"/>
      <w:numFmt w:val="bullet"/>
      <w:lvlText w:val="•"/>
      <w:lvlJc w:val="left"/>
      <w:pPr>
        <w:tabs>
          <w:tab w:val="num" w:pos="2160"/>
        </w:tabs>
        <w:ind w:left="2160" w:hanging="360"/>
      </w:pPr>
      <w:rPr>
        <w:rFonts w:ascii="Arial" w:hAnsi="Arial" w:hint="default"/>
      </w:rPr>
    </w:lvl>
    <w:lvl w:ilvl="3" w:tplc="E850DB36" w:tentative="1">
      <w:start w:val="1"/>
      <w:numFmt w:val="bullet"/>
      <w:lvlText w:val="•"/>
      <w:lvlJc w:val="left"/>
      <w:pPr>
        <w:tabs>
          <w:tab w:val="num" w:pos="2880"/>
        </w:tabs>
        <w:ind w:left="2880" w:hanging="360"/>
      </w:pPr>
      <w:rPr>
        <w:rFonts w:ascii="Arial" w:hAnsi="Arial" w:hint="default"/>
      </w:rPr>
    </w:lvl>
    <w:lvl w:ilvl="4" w:tplc="5B648E54" w:tentative="1">
      <w:start w:val="1"/>
      <w:numFmt w:val="bullet"/>
      <w:lvlText w:val="•"/>
      <w:lvlJc w:val="left"/>
      <w:pPr>
        <w:tabs>
          <w:tab w:val="num" w:pos="3600"/>
        </w:tabs>
        <w:ind w:left="3600" w:hanging="360"/>
      </w:pPr>
      <w:rPr>
        <w:rFonts w:ascii="Arial" w:hAnsi="Arial" w:hint="default"/>
      </w:rPr>
    </w:lvl>
    <w:lvl w:ilvl="5" w:tplc="B6A2D48E" w:tentative="1">
      <w:start w:val="1"/>
      <w:numFmt w:val="bullet"/>
      <w:lvlText w:val="•"/>
      <w:lvlJc w:val="left"/>
      <w:pPr>
        <w:tabs>
          <w:tab w:val="num" w:pos="4320"/>
        </w:tabs>
        <w:ind w:left="4320" w:hanging="360"/>
      </w:pPr>
      <w:rPr>
        <w:rFonts w:ascii="Arial" w:hAnsi="Arial" w:hint="default"/>
      </w:rPr>
    </w:lvl>
    <w:lvl w:ilvl="6" w:tplc="FB885512" w:tentative="1">
      <w:start w:val="1"/>
      <w:numFmt w:val="bullet"/>
      <w:lvlText w:val="•"/>
      <w:lvlJc w:val="left"/>
      <w:pPr>
        <w:tabs>
          <w:tab w:val="num" w:pos="5040"/>
        </w:tabs>
        <w:ind w:left="5040" w:hanging="360"/>
      </w:pPr>
      <w:rPr>
        <w:rFonts w:ascii="Arial" w:hAnsi="Arial" w:hint="default"/>
      </w:rPr>
    </w:lvl>
    <w:lvl w:ilvl="7" w:tplc="22789762" w:tentative="1">
      <w:start w:val="1"/>
      <w:numFmt w:val="bullet"/>
      <w:lvlText w:val="•"/>
      <w:lvlJc w:val="left"/>
      <w:pPr>
        <w:tabs>
          <w:tab w:val="num" w:pos="5760"/>
        </w:tabs>
        <w:ind w:left="5760" w:hanging="360"/>
      </w:pPr>
      <w:rPr>
        <w:rFonts w:ascii="Arial" w:hAnsi="Arial" w:hint="default"/>
      </w:rPr>
    </w:lvl>
    <w:lvl w:ilvl="8" w:tplc="FCC6F7E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915A6"/>
    <w:rsid w:val="000C0B67"/>
    <w:rsid w:val="003915A6"/>
    <w:rsid w:val="0046363D"/>
    <w:rsid w:val="00637673"/>
    <w:rsid w:val="00851E4E"/>
    <w:rsid w:val="008E7814"/>
    <w:rsid w:val="00915A58"/>
    <w:rsid w:val="009A686B"/>
    <w:rsid w:val="00A17249"/>
    <w:rsid w:val="00A530C5"/>
    <w:rsid w:val="00B91AFE"/>
    <w:rsid w:val="00CD035B"/>
    <w:rsid w:val="00E11784"/>
    <w:rsid w:val="00F42B9E"/>
    <w:rsid w:val="00F43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No Spacing"/>
    <w:uiPriority w:val="1"/>
    <w:qFormat/>
    <w:rsid w:val="00B91AFE"/>
    <w:pPr>
      <w:spacing w:line="240" w:lineRule="auto"/>
    </w:pPr>
  </w:style>
  <w:style w:type="character" w:styleId="a6">
    <w:name w:val="Hyperlink"/>
    <w:basedOn w:val="a0"/>
    <w:uiPriority w:val="99"/>
    <w:unhideWhenUsed/>
    <w:rsid w:val="00F42B9E"/>
    <w:rPr>
      <w:color w:val="0000FF" w:themeColor="hyperlink"/>
      <w:u w:val="single"/>
    </w:rPr>
  </w:style>
  <w:style w:type="paragraph" w:styleId="a7">
    <w:name w:val="List Paragraph"/>
    <w:basedOn w:val="a"/>
    <w:uiPriority w:val="34"/>
    <w:qFormat/>
    <w:rsid w:val="00F42B9E"/>
    <w:pPr>
      <w:ind w:left="720"/>
      <w:contextualSpacing/>
    </w:pPr>
  </w:style>
  <w:style w:type="paragraph" w:styleId="a8">
    <w:name w:val="header"/>
    <w:basedOn w:val="a"/>
    <w:link w:val="a9"/>
    <w:uiPriority w:val="99"/>
    <w:unhideWhenUsed/>
    <w:rsid w:val="00CD035B"/>
    <w:pPr>
      <w:tabs>
        <w:tab w:val="center" w:pos="4677"/>
        <w:tab w:val="right" w:pos="9355"/>
      </w:tabs>
      <w:spacing w:line="240" w:lineRule="auto"/>
    </w:pPr>
  </w:style>
  <w:style w:type="character" w:customStyle="1" w:styleId="a9">
    <w:name w:val="Верхний колонтитул Знак"/>
    <w:basedOn w:val="a0"/>
    <w:link w:val="a8"/>
    <w:uiPriority w:val="99"/>
    <w:rsid w:val="00CD035B"/>
  </w:style>
  <w:style w:type="paragraph" w:styleId="aa">
    <w:name w:val="footer"/>
    <w:basedOn w:val="a"/>
    <w:link w:val="ab"/>
    <w:uiPriority w:val="99"/>
    <w:unhideWhenUsed/>
    <w:rsid w:val="00CD035B"/>
    <w:pPr>
      <w:tabs>
        <w:tab w:val="center" w:pos="4677"/>
        <w:tab w:val="right" w:pos="9355"/>
      </w:tabs>
      <w:spacing w:line="240" w:lineRule="auto"/>
    </w:pPr>
  </w:style>
  <w:style w:type="character" w:customStyle="1" w:styleId="ab">
    <w:name w:val="Нижний колонтитул Знак"/>
    <w:basedOn w:val="a0"/>
    <w:link w:val="aa"/>
    <w:uiPriority w:val="99"/>
    <w:rsid w:val="00CD03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No Spacing"/>
    <w:uiPriority w:val="1"/>
    <w:qFormat/>
    <w:rsid w:val="00B91AFE"/>
    <w:pPr>
      <w:spacing w:line="240" w:lineRule="auto"/>
    </w:pPr>
  </w:style>
  <w:style w:type="character" w:styleId="a6">
    <w:name w:val="Hyperlink"/>
    <w:basedOn w:val="a0"/>
    <w:uiPriority w:val="99"/>
    <w:unhideWhenUsed/>
    <w:rsid w:val="00F42B9E"/>
    <w:rPr>
      <w:color w:val="0000FF" w:themeColor="hyperlink"/>
      <w:u w:val="single"/>
    </w:rPr>
  </w:style>
  <w:style w:type="paragraph" w:styleId="a7">
    <w:name w:val="List Paragraph"/>
    <w:basedOn w:val="a"/>
    <w:uiPriority w:val="34"/>
    <w:qFormat/>
    <w:rsid w:val="00F42B9E"/>
    <w:pPr>
      <w:ind w:left="720"/>
      <w:contextualSpacing/>
    </w:pPr>
  </w:style>
  <w:style w:type="paragraph" w:styleId="a8">
    <w:name w:val="header"/>
    <w:basedOn w:val="a"/>
    <w:link w:val="a9"/>
    <w:uiPriority w:val="99"/>
    <w:unhideWhenUsed/>
    <w:rsid w:val="00CD035B"/>
    <w:pPr>
      <w:tabs>
        <w:tab w:val="center" w:pos="4677"/>
        <w:tab w:val="right" w:pos="9355"/>
      </w:tabs>
      <w:spacing w:line="240" w:lineRule="auto"/>
    </w:pPr>
  </w:style>
  <w:style w:type="character" w:customStyle="1" w:styleId="a9">
    <w:name w:val="Верхний колонтитул Знак"/>
    <w:basedOn w:val="a0"/>
    <w:link w:val="a8"/>
    <w:uiPriority w:val="99"/>
    <w:rsid w:val="00CD035B"/>
  </w:style>
  <w:style w:type="paragraph" w:styleId="aa">
    <w:name w:val="footer"/>
    <w:basedOn w:val="a"/>
    <w:link w:val="ab"/>
    <w:uiPriority w:val="99"/>
    <w:unhideWhenUsed/>
    <w:rsid w:val="00CD035B"/>
    <w:pPr>
      <w:tabs>
        <w:tab w:val="center" w:pos="4677"/>
        <w:tab w:val="right" w:pos="9355"/>
      </w:tabs>
      <w:spacing w:line="240" w:lineRule="auto"/>
    </w:pPr>
  </w:style>
  <w:style w:type="character" w:customStyle="1" w:styleId="ab">
    <w:name w:val="Нижний колонтитул Знак"/>
    <w:basedOn w:val="a0"/>
    <w:link w:val="aa"/>
    <w:uiPriority w:val="99"/>
    <w:rsid w:val="00CD0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058303">
      <w:bodyDiv w:val="1"/>
      <w:marLeft w:val="0"/>
      <w:marRight w:val="0"/>
      <w:marTop w:val="0"/>
      <w:marBottom w:val="0"/>
      <w:divBdr>
        <w:top w:val="none" w:sz="0" w:space="0" w:color="auto"/>
        <w:left w:val="none" w:sz="0" w:space="0" w:color="auto"/>
        <w:bottom w:val="none" w:sz="0" w:space="0" w:color="auto"/>
        <w:right w:val="none" w:sz="0" w:space="0" w:color="auto"/>
      </w:divBdr>
    </w:div>
    <w:div w:id="1039821685">
      <w:bodyDiv w:val="1"/>
      <w:marLeft w:val="0"/>
      <w:marRight w:val="0"/>
      <w:marTop w:val="0"/>
      <w:marBottom w:val="0"/>
      <w:divBdr>
        <w:top w:val="none" w:sz="0" w:space="0" w:color="auto"/>
        <w:left w:val="none" w:sz="0" w:space="0" w:color="auto"/>
        <w:bottom w:val="none" w:sz="0" w:space="0" w:color="auto"/>
        <w:right w:val="none" w:sz="0" w:space="0" w:color="auto"/>
      </w:divBdr>
      <w:divsChild>
        <w:div w:id="2124881575">
          <w:marLeft w:val="547"/>
          <w:marRight w:val="0"/>
          <w:marTop w:val="0"/>
          <w:marBottom w:val="0"/>
          <w:divBdr>
            <w:top w:val="none" w:sz="0" w:space="0" w:color="auto"/>
            <w:left w:val="none" w:sz="0" w:space="0" w:color="auto"/>
            <w:bottom w:val="none" w:sz="0" w:space="0" w:color="auto"/>
            <w:right w:val="none" w:sz="0" w:space="0" w:color="auto"/>
          </w:divBdr>
        </w:div>
        <w:div w:id="350764997">
          <w:marLeft w:val="547"/>
          <w:marRight w:val="0"/>
          <w:marTop w:val="0"/>
          <w:marBottom w:val="0"/>
          <w:divBdr>
            <w:top w:val="none" w:sz="0" w:space="0" w:color="auto"/>
            <w:left w:val="none" w:sz="0" w:space="0" w:color="auto"/>
            <w:bottom w:val="none" w:sz="0" w:space="0" w:color="auto"/>
            <w:right w:val="none" w:sz="0" w:space="0" w:color="auto"/>
          </w:divBdr>
        </w:div>
        <w:div w:id="1909538193">
          <w:marLeft w:val="547"/>
          <w:marRight w:val="0"/>
          <w:marTop w:val="0"/>
          <w:marBottom w:val="0"/>
          <w:divBdr>
            <w:top w:val="none" w:sz="0" w:space="0" w:color="auto"/>
            <w:left w:val="none" w:sz="0" w:space="0" w:color="auto"/>
            <w:bottom w:val="none" w:sz="0" w:space="0" w:color="auto"/>
            <w:right w:val="none" w:sz="0" w:space="0" w:color="auto"/>
          </w:divBdr>
        </w:div>
        <w:div w:id="1070662628">
          <w:marLeft w:val="547"/>
          <w:marRight w:val="0"/>
          <w:marTop w:val="0"/>
          <w:marBottom w:val="0"/>
          <w:divBdr>
            <w:top w:val="none" w:sz="0" w:space="0" w:color="auto"/>
            <w:left w:val="none" w:sz="0" w:space="0" w:color="auto"/>
            <w:bottom w:val="none" w:sz="0" w:space="0" w:color="auto"/>
            <w:right w:val="none" w:sz="0" w:space="0" w:color="auto"/>
          </w:divBdr>
        </w:div>
        <w:div w:id="1976907970">
          <w:marLeft w:val="547"/>
          <w:marRight w:val="0"/>
          <w:marTop w:val="0"/>
          <w:marBottom w:val="0"/>
          <w:divBdr>
            <w:top w:val="none" w:sz="0" w:space="0" w:color="auto"/>
            <w:left w:val="none" w:sz="0" w:space="0" w:color="auto"/>
            <w:bottom w:val="none" w:sz="0" w:space="0" w:color="auto"/>
            <w:right w:val="none" w:sz="0" w:space="0" w:color="auto"/>
          </w:divBdr>
        </w:div>
        <w:div w:id="238485826">
          <w:marLeft w:val="547"/>
          <w:marRight w:val="0"/>
          <w:marTop w:val="0"/>
          <w:marBottom w:val="0"/>
          <w:divBdr>
            <w:top w:val="none" w:sz="0" w:space="0" w:color="auto"/>
            <w:left w:val="none" w:sz="0" w:space="0" w:color="auto"/>
            <w:bottom w:val="none" w:sz="0" w:space="0" w:color="auto"/>
            <w:right w:val="none" w:sz="0" w:space="0" w:color="auto"/>
          </w:divBdr>
        </w:div>
        <w:div w:id="706754475">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manhike.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omanhik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1657</Words>
  <Characters>9448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Пользователь</cp:lastModifiedBy>
  <cp:revision>2</cp:revision>
  <dcterms:created xsi:type="dcterms:W3CDTF">2023-04-07T11:23:00Z</dcterms:created>
  <dcterms:modified xsi:type="dcterms:W3CDTF">2023-04-07T11:23:00Z</dcterms:modified>
</cp:coreProperties>
</file>